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Heading1"/>
        <w:pBdr/>
        <w:shd w:val="clear" w:fill="auto"/>
        <w:spacing w:lineRule="auto" w:line="276" w:before="0" w:after="120"/>
        <w:rPr>
          <w:rFonts w:ascii="Google Sans" w:hAnsi="Google Sans" w:eastAsia="Google Sans" w:cs="Google Sans"/>
          <w:color w:val="1B1C1D"/>
        </w:rPr>
      </w:pPr>
      <w:r>
        <w:rPr>
          <w:rFonts w:eastAsia="Google Sans" w:cs="Google Sans" w:ascii="Google Sans" w:hAnsi="Google Sans"/>
          <w:color w:val="1B1C1D"/>
        </w:rPr>
        <w:t>Privacy Policy for Vekta</w:t>
      </w:r>
    </w:p>
    <w:p>
      <w:pPr>
        <w:pStyle w:val="normal1"/>
        <w:pBdr/>
        <w:shd w:val="clear" w:fill="auto"/>
        <w:spacing w:lineRule="auto" w:line="276" w:before="0" w:after="240"/>
        <w:rPr>
          <w:rFonts w:ascii="Google Sans Text" w:hAnsi="Google Sans Text" w:eastAsia="Google Sans Text" w:cs="Google Sans Text"/>
          <w:color w:val="1B1C1D"/>
        </w:rPr>
      </w:pPr>
      <w:r>
        <w:rPr>
          <w:rFonts w:eastAsia="Google Sans Text" w:cs="Google Sans Text" w:ascii="Google Sans Text" w:hAnsi="Google Sans Text"/>
          <w:b/>
          <w:color w:val="1B1C1D"/>
        </w:rPr>
        <w:t xml:space="preserve">Last Updated: </w:t>
      </w:r>
      <w:r>
        <w:rPr>
          <w:rFonts w:eastAsia="Google Sans Text" w:cs="Google Sans Text" w:ascii="Google Sans Text" w:hAnsi="Google Sans Text"/>
          <w:color w:val="1B1C1D"/>
        </w:rPr>
        <w:t>29 August 2025</w:t>
      </w:r>
    </w:p>
    <w:p>
      <w:pPr>
        <w:pStyle w:val="Heading3"/>
        <w:pBdr/>
        <w:shd w:val="clear" w:fill="auto"/>
        <w:spacing w:lineRule="auto" w:line="276" w:before="0" w:after="120"/>
        <w:rPr>
          <w:rFonts w:ascii="Google Sans" w:hAnsi="Google Sans" w:eastAsia="Google Sans" w:cs="Google Sans"/>
          <w:color w:val="1B1C1D"/>
        </w:rPr>
      </w:pPr>
      <w:r>
        <w:rPr>
          <w:rFonts w:eastAsia="Google Sans" w:cs="Google Sans" w:ascii="Google Sans" w:hAnsi="Google Sans"/>
          <w:color w:val="1B1C1D"/>
        </w:rPr>
        <w:t>1. Introduction</w:t>
      </w:r>
    </w:p>
    <w:p>
      <w:pPr>
        <w:pStyle w:val="normal1"/>
        <w:pBdr/>
        <w:shd w:val="clear" w:fill="auto"/>
        <w:spacing w:lineRule="auto" w:line="276" w:before="0" w:after="240"/>
        <w:rPr>
          <w:rFonts w:ascii="Google Sans Text" w:hAnsi="Google Sans Text" w:eastAsia="Google Sans Text" w:cs="Google Sans Text"/>
          <w:color w:val="1B1C1D"/>
        </w:rPr>
      </w:pPr>
      <w:r>
        <w:rPr>
          <w:rFonts w:eastAsia="Google Sans Text" w:cs="Google Sans Text" w:ascii="Google Sans Text" w:hAnsi="Google Sans Text"/>
          <w:color w:val="1B1C1D"/>
        </w:rPr>
        <w:t>Welcome to Vekta ("we," "us," or "our"). We are committed to protecting and respecting your privacy. This policy explains how we collect, use, and safeguard your personal data when you visit our website (</w:t>
      </w:r>
    </w:p>
    <w:p>
      <w:pPr>
        <w:pStyle w:val="normal1"/>
        <w:keepNext w:val="false"/>
        <w:keepLines w:val="false"/>
        <w:pageBreakBefore w:val="false"/>
        <w:widowControl w:val="false"/>
        <w:pBdr/>
        <w:shd w:val="clear" w:fill="auto"/>
        <w:spacing w:lineRule="auto" w:line="240" w:before="0" w:after="0"/>
        <w:ind w:hanging="0" w:left="0" w:right="0"/>
        <w:jc w:val="left"/>
        <w:rPr>
          <w:rFonts w:ascii="Google Sans Text" w:hAnsi="Google Sans Text" w:eastAsia="Google Sans Text" w:cs="Google Sans Text"/>
          <w:color w:val="1B1C1D"/>
        </w:rPr>
      </w:pPr>
      <w:r>
        <w:rPr>
          <w:rFonts w:eastAsia="Google Sans Text" w:cs="Google Sans Text" w:ascii="Google Sans Text" w:hAnsi="Google Sans Text"/>
          <w:color w:val="1B1C1D"/>
        </w:rPr>
        <w:t>vekta.online</w:t>
      </w:r>
      <w:r>
        <w:rPr>
          <w:rFonts w:eastAsia="Google Sans Text" w:cs="Google Sans Text" w:ascii="Google Sans Text" w:hAnsi="Google Sans Text"/>
          <w:color w:val="1B1C1D"/>
        </w:rPr>
        <w:br/>
      </w:r>
    </w:p>
    <w:p>
      <w:pPr>
        <w:pStyle w:val="normal1"/>
        <w:pBdr/>
        <w:shd w:val="clear" w:fill="auto"/>
        <w:spacing w:lineRule="auto" w:line="276" w:before="0" w:after="240"/>
        <w:rPr>
          <w:rFonts w:ascii="Google Sans Text" w:hAnsi="Google Sans Text" w:eastAsia="Google Sans Text" w:cs="Google Sans Text"/>
          <w:color w:val="1B1C1D"/>
        </w:rPr>
      </w:pPr>
      <w:r>
        <w:rPr>
          <w:rFonts w:eastAsia="Google Sans Text" w:cs="Google Sans Text" w:ascii="Google Sans Text" w:hAnsi="Google Sans Text"/>
          <w:color w:val="1B1C1D"/>
        </w:rPr>
        <w:t>) or interact with us.</w:t>
      </w:r>
    </w:p>
    <w:p>
      <w:pPr>
        <w:pStyle w:val="normal1"/>
        <w:pBdr/>
        <w:shd w:val="clear" w:fill="auto"/>
        <w:spacing w:lineRule="auto" w:line="276" w:before="0" w:after="240"/>
        <w:rPr>
          <w:rFonts w:ascii="Google Sans Text" w:hAnsi="Google Sans Text" w:eastAsia="Google Sans Text" w:cs="Google Sans Text"/>
          <w:color w:val="1B1C1D"/>
        </w:rPr>
      </w:pPr>
      <w:r>
        <w:rPr>
          <w:rFonts w:eastAsia="Google Sans Text" w:cs="Google Sans Text" w:ascii="Google Sans Text" w:hAnsi="Google Sans Text"/>
          <w:color w:val="1B1C1D"/>
        </w:rPr>
        <w:t>This policy is provided in accordance with the UK General Data Protection Regulation (UK GDPR) and the Data Protection Act 2018.</w:t>
      </w:r>
    </w:p>
    <w:p>
      <w:pPr>
        <w:pStyle w:val="normal1"/>
        <w:pBdr/>
        <w:shd w:val="clear" w:fill="auto"/>
        <w:spacing w:lineRule="auto" w:line="276" w:before="0" w:after="240"/>
        <w:rPr>
          <w:rFonts w:ascii="Google Sans Text" w:hAnsi="Google Sans Text" w:eastAsia="Google Sans Text" w:cs="Google Sans Text"/>
          <w:color w:val="1B1C1D"/>
        </w:rPr>
      </w:pPr>
      <w:r>
        <w:rPr>
          <w:rFonts w:eastAsia="Google Sans Text" w:cs="Google Sans Text" w:ascii="Google Sans Text" w:hAnsi="Google Sans Text"/>
          <w:color w:val="1B1C1D"/>
        </w:rPr>
        <w:t>For the purpose of data protection law, the data controller is Vekta Ltd, a company registered in England and Wales with company number YourCompanyNumber and registered address at YourRegisteredCompanyAddress.</w:t>
      </w:r>
    </w:p>
    <w:p>
      <w:pPr>
        <w:pStyle w:val="normal1"/>
        <w:pBdr/>
        <w:shd w:val="clear" w:fill="auto"/>
        <w:spacing w:lineRule="auto" w:line="276" w:before="0" w:after="240"/>
        <w:rPr>
          <w:rFonts w:ascii="Google Sans Text" w:hAnsi="Google Sans Text" w:eastAsia="Google Sans Text" w:cs="Google Sans Text"/>
          <w:color w:val="1B1C1D"/>
        </w:rPr>
      </w:pPr>
      <w:r>
        <w:rPr>
          <w:rFonts w:eastAsia="Google Sans Text" w:cs="Google Sans Text" w:ascii="Google Sans Text" w:hAnsi="Google Sans Text"/>
          <w:color w:val="1B1C1D"/>
        </w:rPr>
        <w:t>If you have any questions about this privacy policy, please contact us at</w:t>
      </w:r>
    </w:p>
    <w:p>
      <w:pPr>
        <w:pStyle w:val="normal1"/>
        <w:keepNext w:val="false"/>
        <w:keepLines w:val="false"/>
        <w:pageBreakBefore w:val="false"/>
        <w:widowControl w:val="false"/>
        <w:pBdr/>
        <w:shd w:val="clear" w:fill="auto"/>
        <w:spacing w:lineRule="auto" w:line="240" w:before="0" w:after="0"/>
        <w:ind w:hanging="0" w:left="0" w:right="0"/>
        <w:jc w:val="left"/>
        <w:rPr>
          <w:rFonts w:ascii="Google Sans Text" w:hAnsi="Google Sans Text" w:eastAsia="Google Sans Text" w:cs="Google Sans Text"/>
          <w:color w:val="1B1C1D"/>
        </w:rPr>
      </w:pPr>
      <w:r>
        <w:rPr>
          <w:rFonts w:eastAsia="Google Sans Text" w:cs="Google Sans Text" w:ascii="Google Sans Text" w:hAnsi="Google Sans Text"/>
          <w:color w:val="1B1C1D"/>
        </w:rPr>
        <w:t>enquiries@vekta.online</w:t>
      </w:r>
    </w:p>
    <w:p>
      <w:pPr>
        <w:pStyle w:val="normal1"/>
        <w:pBdr/>
        <w:shd w:val="clear" w:fill="auto"/>
        <w:spacing w:lineRule="auto" w:line="276" w:before="0" w:after="240"/>
        <w:rPr>
          <w:rFonts w:ascii="Google Sans Text" w:hAnsi="Google Sans Text" w:eastAsia="Google Sans Text" w:cs="Google Sans Text"/>
          <w:color w:val="1B1C1D"/>
        </w:rPr>
      </w:pPr>
      <w:r>
        <w:rPr/>
      </w:r>
    </w:p>
    <w:p>
      <w:pPr>
        <w:pStyle w:val="Heading3"/>
        <w:pBdr/>
        <w:shd w:val="clear" w:fill="auto"/>
        <w:spacing w:lineRule="auto" w:line="276" w:before="0" w:after="120"/>
        <w:rPr>
          <w:rFonts w:ascii="Google Sans" w:hAnsi="Google Sans" w:eastAsia="Google Sans" w:cs="Google Sans"/>
          <w:color w:val="1B1C1D"/>
        </w:rPr>
      </w:pPr>
      <w:r>
        <w:rPr>
          <w:rFonts w:eastAsia="Google Sans" w:cs="Google Sans" w:ascii="Google Sans" w:hAnsi="Google Sans"/>
          <w:color w:val="1B1C1D"/>
        </w:rPr>
        <w:t>2. What Personal Data We Collect</w:t>
      </w:r>
    </w:p>
    <w:p>
      <w:pPr>
        <w:pStyle w:val="normal1"/>
        <w:pBdr/>
        <w:shd w:val="clear" w:fill="auto"/>
        <w:spacing w:lineRule="auto" w:line="276" w:before="0" w:after="120"/>
        <w:rPr>
          <w:rFonts w:ascii="Google Sans Text" w:hAnsi="Google Sans Text" w:eastAsia="Google Sans Text" w:cs="Google Sans Text"/>
          <w:color w:val="1B1C1D"/>
        </w:rPr>
      </w:pPr>
      <w:r>
        <w:rPr>
          <w:rFonts w:eastAsia="Google Sans Text" w:cs="Google Sans Text" w:ascii="Google Sans Text" w:hAnsi="Google Sans Text"/>
          <w:color w:val="1B1C1D"/>
        </w:rPr>
        <w:t>We may collect and process the following types of personal data about you:</w:t>
      </w:r>
    </w:p>
    <w:p>
      <w:pPr>
        <w:pStyle w:val="normal1"/>
        <w:numPr>
          <w:ilvl w:val="0"/>
          <w:numId w:val="1"/>
        </w:numPr>
        <w:pBdr/>
        <w:shd w:val="clear" w:fill="auto"/>
        <w:spacing w:lineRule="auto" w:line="276" w:before="0" w:afterAutospacing="0" w:after="0"/>
        <w:ind w:hanging="360" w:left="465"/>
        <w:rPr/>
      </w:pPr>
      <w:r>
        <w:rPr>
          <w:rFonts w:eastAsia="Google Sans Text" w:cs="Google Sans Text" w:ascii="Google Sans Text" w:hAnsi="Google Sans Text"/>
          <w:b/>
          <w:color w:val="1B1C1D"/>
        </w:rPr>
        <w:t>Information you give us directly:</w:t>
      </w:r>
    </w:p>
    <w:p>
      <w:pPr>
        <w:pStyle w:val="normal1"/>
        <w:numPr>
          <w:ilvl w:val="1"/>
          <w:numId w:val="2"/>
        </w:numPr>
        <w:pBdr/>
        <w:shd w:val="clear" w:fill="auto"/>
        <w:spacing w:lineRule="auto" w:line="276" w:before="0" w:afterAutospacing="0" w:after="0"/>
        <w:ind w:hanging="360" w:left="870"/>
        <w:rPr/>
      </w:pPr>
      <w:r>
        <w:rPr>
          <w:rFonts w:eastAsia="Google Sans Text" w:cs="Google Sans Text" w:ascii="Google Sans Text" w:hAnsi="Google Sans Text"/>
          <w:b/>
          <w:color w:val="1B1C1D"/>
        </w:rPr>
        <w:t>Demo Request and Contact Forms:</w:t>
      </w:r>
      <w:r>
        <w:rPr>
          <w:rFonts w:eastAsia="Google Sans Text" w:cs="Google Sans Text" w:ascii="Google Sans Text" w:hAnsi="Google Sans Text"/>
          <w:color w:val="1B1C1D"/>
        </w:rPr>
        <w:t xml:space="preserve"> When you fill out a form on our website, we collect your first name, last name, email address, phone number, job title, company name, and industry.</w:t>
      </w:r>
    </w:p>
    <w:p>
      <w:pPr>
        <w:pStyle w:val="normal1"/>
        <w:numPr>
          <w:ilvl w:val="1"/>
          <w:numId w:val="2"/>
        </w:numPr>
        <w:pBdr/>
        <w:shd w:val="clear" w:fill="auto"/>
        <w:spacing w:lineRule="auto" w:line="276" w:beforeAutospacing="0" w:before="0" w:afterAutospacing="0" w:after="0"/>
        <w:ind w:hanging="360" w:left="870"/>
        <w:rPr/>
      </w:pPr>
      <w:r>
        <w:rPr>
          <w:rFonts w:eastAsia="Google Sans Text" w:cs="Google Sans Text" w:ascii="Google Sans Text" w:hAnsi="Google Sans Text"/>
          <w:b/>
          <w:color w:val="1B1C1D"/>
        </w:rPr>
        <w:t>Correspondence:</w:t>
      </w:r>
      <w:r>
        <w:rPr>
          <w:rFonts w:eastAsia="Google Sans Text" w:cs="Google Sans Text" w:ascii="Google Sans Text" w:hAnsi="Google Sans Text"/>
          <w:color w:val="1B1C1D"/>
        </w:rPr>
        <w:t xml:space="preserve"> If you contact us by email or other means, we will keep a record of that correspondence.</w:t>
      </w:r>
    </w:p>
    <w:p>
      <w:pPr>
        <w:pStyle w:val="normal1"/>
        <w:numPr>
          <w:ilvl w:val="0"/>
          <w:numId w:val="1"/>
        </w:numPr>
        <w:pBdr/>
        <w:shd w:val="clear" w:fill="auto"/>
        <w:spacing w:lineRule="auto" w:line="276" w:beforeAutospacing="0" w:before="0" w:afterAutospacing="0" w:after="0"/>
        <w:ind w:hanging="360" w:left="465"/>
        <w:rPr/>
      </w:pPr>
      <w:r>
        <w:rPr>
          <w:rFonts w:eastAsia="Google Sans Text" w:cs="Google Sans Text" w:ascii="Google Sans Text" w:hAnsi="Google Sans Text"/>
          <w:b/>
          <w:color w:val="1B1C1D"/>
        </w:rPr>
        <w:t>Information we collect automatically:</w:t>
      </w:r>
    </w:p>
    <w:p>
      <w:pPr>
        <w:pStyle w:val="normal1"/>
        <w:numPr>
          <w:ilvl w:val="1"/>
          <w:numId w:val="3"/>
        </w:numPr>
        <w:pBdr/>
        <w:shd w:val="clear" w:fill="auto"/>
        <w:spacing w:lineRule="auto" w:line="276" w:before="0" w:afterAutospacing="0" w:after="0"/>
        <w:ind w:hanging="360" w:left="870"/>
        <w:rPr/>
      </w:pPr>
      <w:r>
        <w:rPr>
          <w:rFonts w:eastAsia="Google Sans Text" w:cs="Google Sans Text" w:ascii="Google Sans Text" w:hAnsi="Google Sans Text"/>
          <w:b/>
          <w:color w:val="1B1C1D"/>
        </w:rPr>
        <w:t>Technical Data:</w:t>
      </w:r>
      <w:r>
        <w:rPr>
          <w:rFonts w:eastAsia="Google Sans Text" w:cs="Google Sans Text" w:ascii="Google Sans Text" w:hAnsi="Google Sans Text"/>
          <w:color w:val="1B1C1D"/>
        </w:rPr>
        <w:t xml:space="preserve"> We may automatically collect your Internet Protocol (IP) address, browser type and version, time zone setting, operating system, and platform.</w:t>
      </w:r>
    </w:p>
    <w:p>
      <w:pPr>
        <w:pStyle w:val="normal1"/>
        <w:numPr>
          <w:ilvl w:val="1"/>
          <w:numId w:val="3"/>
        </w:numPr>
        <w:pBdr/>
        <w:shd w:val="clear" w:fill="auto"/>
        <w:spacing w:lineRule="auto" w:line="276" w:beforeAutospacing="0" w:before="0" w:after="120"/>
        <w:ind w:hanging="360" w:left="870"/>
        <w:rPr/>
      </w:pPr>
      <w:r>
        <w:rPr>
          <w:rFonts w:eastAsia="Google Sans Text" w:cs="Google Sans Text" w:ascii="Google Sans Text" w:hAnsi="Google Sans Text"/>
          <w:b/>
          <w:color w:val="1B1C1D"/>
        </w:rPr>
        <w:t>Usage Data:</w:t>
      </w:r>
      <w:r>
        <w:rPr>
          <w:rFonts w:eastAsia="Google Sans Text" w:cs="Google Sans Text" w:ascii="Google Sans Text" w:hAnsi="Google Sans Text"/>
          <w:color w:val="1B1C1D"/>
        </w:rPr>
        <w:t xml:space="preserve"> We may collect information about how you use our website, such as the pages you viewed and the time you spent on the site. This data is typically collected through cookies and similar technologies.</w:t>
      </w:r>
    </w:p>
    <w:p>
      <w:pPr>
        <w:pStyle w:val="Heading3"/>
        <w:pBdr/>
        <w:shd w:val="clear" w:fill="auto"/>
        <w:spacing w:lineRule="auto" w:line="276" w:before="120" w:after="120"/>
        <w:rPr>
          <w:rFonts w:ascii="Google Sans" w:hAnsi="Google Sans" w:eastAsia="Google Sans" w:cs="Google Sans"/>
          <w:color w:val="1B1C1D"/>
        </w:rPr>
      </w:pPr>
      <w:r>
        <w:rPr>
          <w:rFonts w:eastAsia="Google Sans" w:cs="Google Sans" w:ascii="Google Sans" w:hAnsi="Google Sans"/>
          <w:color w:val="1B1C1D"/>
        </w:rPr>
        <w:t>3. How We Use Your Personal Data and Our Lawful Basis</w:t>
      </w:r>
    </w:p>
    <w:p>
      <w:pPr>
        <w:pStyle w:val="normal1"/>
        <w:pBdr/>
        <w:shd w:val="clear" w:fill="auto"/>
        <w:spacing w:lineRule="auto" w:line="276" w:before="0" w:after="240"/>
        <w:rPr>
          <w:rFonts w:ascii="Google Sans Text" w:hAnsi="Google Sans Text" w:eastAsia="Google Sans Text" w:cs="Google Sans Text"/>
          <w:color w:val="1B1C1D"/>
        </w:rPr>
      </w:pPr>
      <w:r>
        <w:rPr>
          <w:rFonts w:eastAsia="Google Sans Text" w:cs="Google Sans Text" w:ascii="Google Sans Text" w:hAnsi="Google Sans Text"/>
          <w:color w:val="1B1C1D"/>
        </w:rPr>
        <w:t>We will only use your personal data when the law allows us to. Most commonly, we will use your personal data in the following circumstances:</w:t>
      </w:r>
    </w:p>
    <w:p>
      <w:pPr>
        <w:pStyle w:val="normal1"/>
        <w:pBdr/>
        <w:shd w:val="clear" w:fill="auto"/>
        <w:spacing w:lineRule="auto" w:line="276"/>
        <w:rPr>
          <w:rFonts w:ascii="Google Sans Text" w:hAnsi="Google Sans Text" w:eastAsia="Google Sans Text" w:cs="Google Sans Text"/>
        </w:rPr>
      </w:pPr>
      <w:r>
        <w:rPr>
          <w:rFonts w:eastAsia="Google Sans Text" w:cs="Google Sans Text" w:ascii="Google Sans Text" w:hAnsi="Google Sans Text"/>
        </w:rPr>
        <w:t>| Purpose of Processing | Type of Data | Lawful Basis under UK GDPR |</w:t>
      </w:r>
    </w:p>
    <w:p>
      <w:pPr>
        <w:pStyle w:val="normal1"/>
        <w:pBdr/>
        <w:shd w:val="clear" w:fill="auto"/>
        <w:spacing w:lineRule="auto" w:line="276"/>
        <w:rPr>
          <w:rFonts w:ascii="Google Sans Text" w:hAnsi="Google Sans Text" w:eastAsia="Google Sans Text" w:cs="Google Sans Text"/>
        </w:rPr>
      </w:pPr>
      <w:r>
        <w:rPr>
          <w:rFonts w:eastAsia="Google Sans Text" w:cs="Google Sans Text" w:ascii="Google Sans Text" w:hAnsi="Google Sans Text"/>
        </w:rPr>
        <w:t>| To respond to your enquiries and provide a demo | Identity (name), Contact (email, phone), Professional (job title, company) | Legitimate Interest (to respond to your request and grow our business) and necessary to take steps to enter a contract. |</w:t>
      </w:r>
    </w:p>
    <w:p>
      <w:pPr>
        <w:pStyle w:val="normal1"/>
        <w:pBdr/>
        <w:shd w:val="clear" w:fill="auto"/>
        <w:spacing w:lineRule="auto" w:line="276"/>
        <w:rPr>
          <w:rFonts w:ascii="Google Sans Text" w:hAnsi="Google Sans Text" w:eastAsia="Google Sans Text" w:cs="Google Sans Text"/>
        </w:rPr>
      </w:pPr>
      <w:r>
        <w:rPr>
          <w:rFonts w:eastAsia="Google Sans Text" w:cs="Google Sans Text" w:ascii="Google Sans Text" w:hAnsi="Google Sans Text"/>
        </w:rPr>
        <w:t>| To administer and protect our website | Technical Data, Usage Data | Legitimate Interest (for running our business, network security, and preventing fraud). |</w:t>
      </w:r>
    </w:p>
    <w:p>
      <w:pPr>
        <w:pStyle w:val="normal1"/>
        <w:pBdr/>
        <w:shd w:val="clear" w:fill="auto"/>
        <w:spacing w:lineRule="auto" w:line="276"/>
        <w:rPr>
          <w:rFonts w:ascii="Google Sans Text" w:hAnsi="Google Sans Text" w:eastAsia="Google Sans Text" w:cs="Google Sans Text"/>
        </w:rPr>
      </w:pPr>
      <w:r>
        <w:rPr>
          <w:rFonts w:eastAsia="Google Sans Text" w:cs="Google Sans Text" w:ascii="Google Sans Text" w:hAnsi="Google Sans Text"/>
        </w:rPr>
        <w:t>| To use data analytics to improve our website and services | Technical Data, Usage Data | Consent (for non-essential cookies) or Legitimate Interest (for aggregated, anonymised analytics). |</w:t>
      </w:r>
    </w:p>
    <w:p>
      <w:pPr>
        <w:pStyle w:val="normal1"/>
        <w:pBdr/>
        <w:shd w:val="clear" w:fill="auto"/>
        <w:spacing w:lineRule="auto" w:line="276"/>
        <w:rPr>
          <w:rFonts w:ascii="Google Sans Text" w:hAnsi="Google Sans Text" w:eastAsia="Google Sans Text" w:cs="Google Sans Text"/>
        </w:rPr>
      </w:pPr>
      <w:r>
        <w:rPr>
          <w:rFonts w:eastAsia="Google Sans Text" w:cs="Google Sans Text" w:ascii="Google Sans Text" w:hAnsi="Google Sans Text"/>
        </w:rPr>
        <w:t>| To send you marketing communications (where permitted) | Identity (name), Contact (email) | Consent (you can withdraw consent at any time). |</w:t>
      </w:r>
    </w:p>
    <w:p>
      <w:pPr>
        <w:pStyle w:val="Heading3"/>
        <w:pBdr/>
        <w:shd w:val="clear" w:fill="auto"/>
        <w:spacing w:lineRule="auto" w:line="276" w:before="0" w:after="120"/>
        <w:rPr>
          <w:rFonts w:ascii="Google Sans" w:hAnsi="Google Sans" w:eastAsia="Google Sans" w:cs="Google Sans"/>
          <w:color w:val="1B1C1D"/>
        </w:rPr>
      </w:pPr>
      <w:r>
        <w:rPr>
          <w:rFonts w:eastAsia="Google Sans" w:cs="Google Sans" w:ascii="Google Sans" w:hAnsi="Google Sans"/>
          <w:color w:val="1B1C1D"/>
        </w:rPr>
        <w:t>4. Data Sharing and Disclosure</w:t>
      </w:r>
    </w:p>
    <w:p>
      <w:pPr>
        <w:pStyle w:val="normal1"/>
        <w:pBdr/>
        <w:shd w:val="clear" w:fill="auto"/>
        <w:spacing w:lineRule="auto" w:line="276" w:before="0" w:after="120"/>
        <w:rPr>
          <w:rFonts w:ascii="Google Sans Text" w:hAnsi="Google Sans Text" w:eastAsia="Google Sans Text" w:cs="Google Sans Text"/>
          <w:color w:val="1B1C1D"/>
        </w:rPr>
      </w:pPr>
      <w:r>
        <w:rPr>
          <w:rFonts w:eastAsia="Google Sans Text" w:cs="Google Sans Text" w:ascii="Google Sans Text" w:hAnsi="Google Sans Text"/>
          <w:color w:val="1B1C1D"/>
        </w:rPr>
        <w:t>We do not sell your personal data. We may have to share your data with trusted third parties, including:</w:t>
      </w:r>
    </w:p>
    <w:p>
      <w:pPr>
        <w:pStyle w:val="normal1"/>
        <w:numPr>
          <w:ilvl w:val="0"/>
          <w:numId w:val="4"/>
        </w:numPr>
        <w:pBdr/>
        <w:shd w:val="clear" w:fill="auto"/>
        <w:spacing w:lineRule="auto" w:line="276" w:before="0" w:afterAutospacing="0" w:after="0"/>
        <w:ind w:hanging="360" w:left="465"/>
        <w:rPr/>
      </w:pPr>
      <w:r>
        <w:rPr>
          <w:rFonts w:eastAsia="Google Sans Text" w:cs="Google Sans Text" w:ascii="Google Sans Text" w:hAnsi="Google Sans Text"/>
          <w:b/>
          <w:color w:val="1B1C1D"/>
        </w:rPr>
        <w:t>Service Providers:</w:t>
      </w:r>
      <w:r>
        <w:rPr>
          <w:rFonts w:eastAsia="Google Sans Text" w:cs="Google Sans Text" w:ascii="Google Sans Text" w:hAnsi="Google Sans Text"/>
          <w:color w:val="1B1C1D"/>
        </w:rPr>
        <w:t xml:space="preserve"> Who provide IT, system administration, and cloud hosting services (e.g., AWS, Google Cloud).</w:t>
      </w:r>
    </w:p>
    <w:p>
      <w:pPr>
        <w:pStyle w:val="normal1"/>
        <w:numPr>
          <w:ilvl w:val="0"/>
          <w:numId w:val="4"/>
        </w:numPr>
        <w:pBdr/>
        <w:shd w:val="clear" w:fill="auto"/>
        <w:spacing w:lineRule="auto" w:line="276" w:beforeAutospacing="0" w:before="0" w:afterAutospacing="0" w:after="0"/>
        <w:ind w:hanging="360" w:left="465"/>
        <w:rPr/>
      </w:pPr>
      <w:r>
        <w:rPr>
          <w:rFonts w:eastAsia="Google Sans Text" w:cs="Google Sans Text" w:ascii="Google Sans Text" w:hAnsi="Google Sans Text"/>
          <w:b/>
          <w:color w:val="1B1C1D"/>
        </w:rPr>
        <w:t>Professional Advisers:</w:t>
      </w:r>
      <w:r>
        <w:rPr>
          <w:rFonts w:eastAsia="Google Sans Text" w:cs="Google Sans Text" w:ascii="Google Sans Text" w:hAnsi="Google Sans Text"/>
          <w:color w:val="1B1C1D"/>
        </w:rPr>
        <w:t xml:space="preserve"> Including lawyers, bankers, auditors, and insurers who provide consultancy, banking, legal, insurance, and accounting services.</w:t>
      </w:r>
    </w:p>
    <w:p>
      <w:pPr>
        <w:pStyle w:val="normal1"/>
        <w:numPr>
          <w:ilvl w:val="0"/>
          <w:numId w:val="4"/>
        </w:numPr>
        <w:pBdr/>
        <w:shd w:val="clear" w:fill="auto"/>
        <w:spacing w:lineRule="auto" w:line="276" w:beforeAutospacing="0" w:before="0" w:after="120"/>
        <w:ind w:hanging="360" w:left="465"/>
        <w:rPr/>
      </w:pPr>
      <w:r>
        <w:rPr>
          <w:rFonts w:eastAsia="Google Sans Text" w:cs="Google Sans Text" w:ascii="Google Sans Text" w:hAnsi="Google Sans Text"/>
          <w:b/>
          <w:color w:val="1B1C1D"/>
        </w:rPr>
        <w:t>Regulators:</w:t>
      </w:r>
      <w:r>
        <w:rPr>
          <w:rFonts w:eastAsia="Google Sans Text" w:cs="Google Sans Text" w:ascii="Google Sans Text" w:hAnsi="Google Sans Text"/>
          <w:color w:val="1B1C1D"/>
        </w:rPr>
        <w:t xml:space="preserve"> HM Revenue &amp; Customs, the Information Commissioner's Office (ICO), and other authorities who require reporting of processing activities in certain circumstances.</w:t>
      </w:r>
    </w:p>
    <w:p>
      <w:pPr>
        <w:pStyle w:val="normal1"/>
        <w:pBdr/>
        <w:shd w:val="clear" w:fill="auto"/>
        <w:spacing w:lineRule="auto" w:line="276" w:before="120" w:after="240"/>
        <w:rPr>
          <w:rFonts w:ascii="Google Sans Text" w:hAnsi="Google Sans Text" w:eastAsia="Google Sans Text" w:cs="Google Sans Text"/>
          <w:color w:val="1B1C1D"/>
        </w:rPr>
      </w:pPr>
      <w:r>
        <w:rPr>
          <w:rFonts w:eastAsia="Google Sans Text" w:cs="Google Sans Text" w:ascii="Google Sans Text" w:hAnsi="Google Sans Text"/>
          <w:color w:val="1B1C1D"/>
        </w:rPr>
        <w:t>We require all third parties to respect the security of your personal data and to treat it in accordance with the law.</w:t>
      </w:r>
    </w:p>
    <w:p>
      <w:pPr>
        <w:pStyle w:val="normal1"/>
        <w:pBdr/>
        <w:shd w:val="clear" w:fill="auto"/>
        <w:spacing w:lineRule="auto" w:line="276" w:before="0" w:after="240"/>
        <w:rPr>
          <w:rFonts w:ascii="Google Sans Text" w:hAnsi="Google Sans Text" w:eastAsia="Google Sans Text" w:cs="Google Sans Text"/>
          <w:color w:val="1B1C1D"/>
        </w:rPr>
      </w:pPr>
      <w:r>
        <w:rPr>
          <w:rFonts w:eastAsia="Google Sans Text" w:cs="Google Sans Text" w:ascii="Google Sans Text" w:hAnsi="Google Sans Text"/>
          <w:b/>
          <w:color w:val="1B1C1D"/>
        </w:rPr>
        <w:t>International Transfers:</w:t>
      </w:r>
      <w:r>
        <w:rPr>
          <w:rFonts w:eastAsia="Google Sans Text" w:cs="Google Sans Text" w:ascii="Google Sans Text" w:hAnsi="Google Sans Text"/>
          <w:color w:val="1B1C1D"/>
        </w:rPr>
        <w:t xml:space="preserve"> Some of our external third parties may be based outside the UK. Whenever we transfer your personal data out of the UK, we ensure a similar degree of protection is afforded to it by ensuring that the transfer is to a country that has been deemed to provide an adequate level of protection or by using specific contracts approved by the UK authorities (such as the UK's International Data Transfer Agreement).</w:t>
      </w:r>
    </w:p>
    <w:p>
      <w:pPr>
        <w:pStyle w:val="Heading3"/>
        <w:pBdr/>
        <w:shd w:val="clear" w:fill="auto"/>
        <w:spacing w:lineRule="auto" w:line="276" w:before="0" w:after="120"/>
        <w:rPr>
          <w:rFonts w:ascii="Google Sans" w:hAnsi="Google Sans" w:eastAsia="Google Sans" w:cs="Google Sans"/>
          <w:color w:val="1B1C1D"/>
        </w:rPr>
      </w:pPr>
      <w:r>
        <w:rPr>
          <w:rFonts w:eastAsia="Google Sans" w:cs="Google Sans" w:ascii="Google Sans" w:hAnsi="Google Sans"/>
          <w:color w:val="1B1C1D"/>
        </w:rPr>
        <w:t>5. Data Security</w:t>
      </w:r>
    </w:p>
    <w:p>
      <w:pPr>
        <w:pStyle w:val="normal1"/>
        <w:pBdr/>
        <w:shd w:val="clear" w:fill="auto"/>
        <w:spacing w:lineRule="auto" w:line="276" w:before="0" w:after="240"/>
        <w:rPr>
          <w:rFonts w:ascii="Google Sans Text" w:hAnsi="Google Sans Text" w:eastAsia="Google Sans Text" w:cs="Google Sans Text"/>
          <w:color w:val="1B1C1D"/>
        </w:rPr>
      </w:pPr>
      <w:r>
        <w:rPr>
          <w:rFonts w:eastAsia="Google Sans Text" w:cs="Google Sans Text" w:ascii="Google Sans Text" w:hAnsi="Google Sans Text"/>
          <w:color w:val="1B1C1D"/>
        </w:rPr>
        <w:t>We have put in place appropriate technical and organisational security measures to prevent your personal data from being accidentally lost, used, altered, disclosed, or accessed in an unauthorised way.</w:t>
      </w:r>
    </w:p>
    <w:p>
      <w:pPr>
        <w:pStyle w:val="Heading3"/>
        <w:pBdr/>
        <w:shd w:val="clear" w:fill="auto"/>
        <w:spacing w:lineRule="auto" w:line="276" w:before="0" w:after="120"/>
        <w:rPr>
          <w:rFonts w:ascii="Google Sans" w:hAnsi="Google Sans" w:eastAsia="Google Sans" w:cs="Google Sans"/>
          <w:color w:val="1B1C1D"/>
        </w:rPr>
      </w:pPr>
      <w:r>
        <w:rPr>
          <w:rFonts w:eastAsia="Google Sans" w:cs="Google Sans" w:ascii="Google Sans" w:hAnsi="Google Sans"/>
          <w:color w:val="1B1C1D"/>
        </w:rPr>
        <w:t>6. Data Retention</w:t>
      </w:r>
    </w:p>
    <w:p>
      <w:pPr>
        <w:pStyle w:val="normal1"/>
        <w:pBdr/>
        <w:shd w:val="clear" w:fill="auto"/>
        <w:spacing w:lineRule="auto" w:line="276" w:before="0" w:after="240"/>
        <w:rPr>
          <w:rFonts w:ascii="Google Sans Text" w:hAnsi="Google Sans Text" w:eastAsia="Google Sans Text" w:cs="Google Sans Text"/>
          <w:color w:val="1B1C1D"/>
        </w:rPr>
      </w:pPr>
      <w:r>
        <w:rPr>
          <w:rFonts w:eastAsia="Google Sans Text" w:cs="Google Sans Text" w:ascii="Google Sans Text" w:hAnsi="Google Sans Text"/>
          <w:color w:val="1B1C1D"/>
        </w:rPr>
        <w:t>We will only retain your personal data for as long as necessary to fulfil the purposes we collected it for, including for the purposes of satisfying any legal, accounting, or reporting requirements.</w:t>
      </w:r>
    </w:p>
    <w:p>
      <w:pPr>
        <w:pStyle w:val="Heading3"/>
        <w:pBdr/>
        <w:shd w:val="clear" w:fill="auto"/>
        <w:spacing w:lineRule="auto" w:line="276" w:before="0" w:after="120"/>
        <w:rPr>
          <w:rFonts w:ascii="Google Sans" w:hAnsi="Google Sans" w:eastAsia="Google Sans" w:cs="Google Sans"/>
          <w:color w:val="1B1C1D"/>
        </w:rPr>
      </w:pPr>
      <w:r>
        <w:rPr>
          <w:rFonts w:eastAsia="Google Sans" w:cs="Google Sans" w:ascii="Google Sans" w:hAnsi="Google Sans"/>
          <w:color w:val="1B1C1D"/>
        </w:rPr>
        <w:t>7. Your Data Protection Rights</w:t>
      </w:r>
    </w:p>
    <w:p>
      <w:pPr>
        <w:pStyle w:val="normal1"/>
        <w:pBdr/>
        <w:shd w:val="clear" w:fill="auto"/>
        <w:spacing w:lineRule="auto" w:line="276" w:before="0" w:after="120"/>
        <w:rPr>
          <w:rFonts w:ascii="Google Sans Text" w:hAnsi="Google Sans Text" w:eastAsia="Google Sans Text" w:cs="Google Sans Text"/>
          <w:color w:val="1B1C1D"/>
        </w:rPr>
      </w:pPr>
      <w:r>
        <w:rPr>
          <w:rFonts w:eastAsia="Google Sans Text" w:cs="Google Sans Text" w:ascii="Google Sans Text" w:hAnsi="Google Sans Text"/>
          <w:color w:val="1B1C1D"/>
        </w:rPr>
        <w:t>Under UK data protection law, you have rights including:</w:t>
      </w:r>
    </w:p>
    <w:p>
      <w:pPr>
        <w:pStyle w:val="normal1"/>
        <w:numPr>
          <w:ilvl w:val="0"/>
          <w:numId w:val="5"/>
        </w:numPr>
        <w:pBdr/>
        <w:shd w:val="clear" w:fill="auto"/>
        <w:spacing w:lineRule="auto" w:line="276" w:before="0" w:afterAutospacing="0" w:after="0"/>
        <w:ind w:hanging="360" w:left="465"/>
        <w:rPr/>
      </w:pPr>
      <w:r>
        <w:rPr>
          <w:rFonts w:eastAsia="Google Sans Text" w:cs="Google Sans Text" w:ascii="Google Sans Text" w:hAnsi="Google Sans Text"/>
          <w:b/>
          <w:color w:val="1B1C1D"/>
        </w:rPr>
        <w:t>Right of access:</w:t>
      </w:r>
      <w:r>
        <w:rPr>
          <w:rFonts w:eastAsia="Google Sans Text" w:cs="Google Sans Text" w:ascii="Google Sans Text" w:hAnsi="Google Sans Text"/>
          <w:color w:val="1B1C1D"/>
        </w:rPr>
        <w:t xml:space="preserve"> To request a copy of the personal data we hold about you.</w:t>
      </w:r>
    </w:p>
    <w:p>
      <w:pPr>
        <w:pStyle w:val="normal1"/>
        <w:numPr>
          <w:ilvl w:val="0"/>
          <w:numId w:val="5"/>
        </w:numPr>
        <w:pBdr/>
        <w:shd w:val="clear" w:fill="auto"/>
        <w:spacing w:lineRule="auto" w:line="276" w:beforeAutospacing="0" w:before="0" w:afterAutospacing="0" w:after="0"/>
        <w:ind w:hanging="360" w:left="465"/>
        <w:rPr/>
      </w:pPr>
      <w:r>
        <w:rPr>
          <w:rFonts w:eastAsia="Google Sans Text" w:cs="Google Sans Text" w:ascii="Google Sans Text" w:hAnsi="Google Sans Text"/>
          <w:b/>
          <w:color w:val="1B1C1D"/>
        </w:rPr>
        <w:t>Right to rectification:</w:t>
      </w:r>
      <w:r>
        <w:rPr>
          <w:rFonts w:eastAsia="Google Sans Text" w:cs="Google Sans Text" w:ascii="Google Sans Text" w:hAnsi="Google Sans Text"/>
          <w:color w:val="1B1C1D"/>
        </w:rPr>
        <w:t xml:space="preserve"> To request the correction of inaccurate personal data.</w:t>
      </w:r>
    </w:p>
    <w:p>
      <w:pPr>
        <w:pStyle w:val="normal1"/>
        <w:numPr>
          <w:ilvl w:val="0"/>
          <w:numId w:val="5"/>
        </w:numPr>
        <w:pBdr/>
        <w:shd w:val="clear" w:fill="auto"/>
        <w:spacing w:lineRule="auto" w:line="276" w:beforeAutospacing="0" w:before="0" w:afterAutospacing="0" w:after="0"/>
        <w:ind w:hanging="360" w:left="465"/>
        <w:rPr/>
      </w:pPr>
      <w:r>
        <w:rPr>
          <w:rFonts w:eastAsia="Google Sans Text" w:cs="Google Sans Text" w:ascii="Google Sans Text" w:hAnsi="Google Sans Text"/>
          <w:b/>
          <w:color w:val="1B1C1D"/>
        </w:rPr>
        <w:t>Right to erasure:</w:t>
      </w:r>
      <w:r>
        <w:rPr>
          <w:rFonts w:eastAsia="Google Sans Text" w:cs="Google Sans Text" w:ascii="Google Sans Text" w:hAnsi="Google Sans Text"/>
          <w:color w:val="1B1C1D"/>
        </w:rPr>
        <w:t xml:space="preserve"> To request that we delete your personal data.</w:t>
      </w:r>
    </w:p>
    <w:p>
      <w:pPr>
        <w:pStyle w:val="normal1"/>
        <w:numPr>
          <w:ilvl w:val="0"/>
          <w:numId w:val="5"/>
        </w:numPr>
        <w:pBdr/>
        <w:shd w:val="clear" w:fill="auto"/>
        <w:spacing w:lineRule="auto" w:line="276" w:beforeAutospacing="0" w:before="0" w:afterAutospacing="0" w:after="0"/>
        <w:ind w:hanging="360" w:left="465"/>
        <w:rPr/>
      </w:pPr>
      <w:r>
        <w:rPr>
          <w:rFonts w:eastAsia="Google Sans Text" w:cs="Google Sans Text" w:ascii="Google Sans Text" w:hAnsi="Google Sans Text"/>
          <w:b/>
          <w:color w:val="1B1C1D"/>
        </w:rPr>
        <w:t>Right to restrict processing:</w:t>
      </w:r>
      <w:r>
        <w:rPr>
          <w:rFonts w:eastAsia="Google Sans Text" w:cs="Google Sans Text" w:ascii="Google Sans Text" w:hAnsi="Google Sans Text"/>
          <w:color w:val="1B1C1D"/>
        </w:rPr>
        <w:t xml:space="preserve"> To request that we suspend the processing of your personal data.</w:t>
      </w:r>
    </w:p>
    <w:p>
      <w:pPr>
        <w:pStyle w:val="normal1"/>
        <w:numPr>
          <w:ilvl w:val="0"/>
          <w:numId w:val="5"/>
        </w:numPr>
        <w:pBdr/>
        <w:shd w:val="clear" w:fill="auto"/>
        <w:spacing w:lineRule="auto" w:line="276" w:beforeAutospacing="0" w:before="0" w:afterAutospacing="0" w:after="0"/>
        <w:ind w:hanging="360" w:left="465"/>
        <w:rPr/>
      </w:pPr>
      <w:r>
        <w:rPr>
          <w:rFonts w:eastAsia="Google Sans Text" w:cs="Google Sans Text" w:ascii="Google Sans Text" w:hAnsi="Google Sans Text"/>
          <w:b/>
          <w:color w:val="1B1C1D"/>
        </w:rPr>
        <w:t>Right to data portability:</w:t>
      </w:r>
      <w:r>
        <w:rPr>
          <w:rFonts w:eastAsia="Google Sans Text" w:cs="Google Sans Text" w:ascii="Google Sans Text" w:hAnsi="Google Sans Text"/>
          <w:color w:val="1B1C1D"/>
        </w:rPr>
        <w:t xml:space="preserve"> To request the transfer of your personal data to you or a third party.</w:t>
      </w:r>
    </w:p>
    <w:p>
      <w:pPr>
        <w:pStyle w:val="normal1"/>
        <w:numPr>
          <w:ilvl w:val="0"/>
          <w:numId w:val="5"/>
        </w:numPr>
        <w:pBdr/>
        <w:shd w:val="clear" w:fill="auto"/>
        <w:spacing w:lineRule="auto" w:line="276" w:beforeAutospacing="0" w:before="0" w:after="120"/>
        <w:ind w:hanging="360" w:left="465"/>
        <w:rPr/>
      </w:pPr>
      <w:r>
        <w:rPr>
          <w:rFonts w:eastAsia="Google Sans Text" w:cs="Google Sans Text" w:ascii="Google Sans Text" w:hAnsi="Google Sans Text"/>
          <w:b/>
          <w:color w:val="1B1C1D"/>
        </w:rPr>
        <w:t>Right to object:</w:t>
      </w:r>
      <w:r>
        <w:rPr>
          <w:rFonts w:eastAsia="Google Sans Text" w:cs="Google Sans Text" w:ascii="Google Sans Text" w:hAnsi="Google Sans Text"/>
          <w:color w:val="1B1C1D"/>
        </w:rPr>
        <w:t xml:space="preserve"> To object to our processing of your personal data.</w:t>
      </w:r>
    </w:p>
    <w:p>
      <w:pPr>
        <w:pStyle w:val="normal1"/>
        <w:pBdr/>
        <w:shd w:val="clear" w:fill="auto"/>
        <w:spacing w:lineRule="auto" w:line="276" w:before="120" w:after="240"/>
        <w:rPr>
          <w:rFonts w:ascii="Google Sans Text" w:hAnsi="Google Sans Text" w:eastAsia="Google Sans Text" w:cs="Google Sans Text"/>
          <w:color w:val="1B1C1D"/>
        </w:rPr>
      </w:pPr>
      <w:r>
        <w:rPr>
          <w:rFonts w:eastAsia="Google Sans Text" w:cs="Google Sans Text" w:ascii="Google Sans Text" w:hAnsi="Google Sans Text"/>
          <w:color w:val="1B1C1D"/>
        </w:rPr>
        <w:t>To exercise any of these rights, please contact us at</w:t>
      </w:r>
    </w:p>
    <w:p>
      <w:pPr>
        <w:pStyle w:val="normal1"/>
        <w:keepNext w:val="false"/>
        <w:keepLines w:val="false"/>
        <w:pageBreakBefore w:val="false"/>
        <w:widowControl w:val="false"/>
        <w:pBdr/>
        <w:shd w:val="clear" w:fill="auto"/>
        <w:spacing w:lineRule="auto" w:line="240" w:before="0" w:after="0"/>
        <w:ind w:hanging="0" w:left="0" w:right="0"/>
        <w:jc w:val="left"/>
        <w:rPr>
          <w:rFonts w:ascii="Google Sans Text" w:hAnsi="Google Sans Text" w:eastAsia="Google Sans Text" w:cs="Google Sans Text"/>
          <w:color w:val="1B1C1D"/>
        </w:rPr>
      </w:pPr>
      <w:r>
        <w:rPr>
          <w:rFonts w:eastAsia="Google Sans Text" w:cs="Google Sans Text" w:ascii="Google Sans Text" w:hAnsi="Google Sans Text"/>
          <w:color w:val="1B1C1D"/>
        </w:rPr>
        <w:t>enquiries@vekta.online</w:t>
      </w:r>
    </w:p>
    <w:p>
      <w:pPr>
        <w:pStyle w:val="normal1"/>
        <w:pBdr/>
        <w:shd w:val="clear" w:fill="auto"/>
        <w:spacing w:lineRule="auto" w:line="276" w:before="0" w:after="240"/>
        <w:rPr>
          <w:rFonts w:ascii="Google Sans Text" w:hAnsi="Google Sans Text" w:eastAsia="Google Sans Text" w:cs="Google Sans Text"/>
          <w:color w:val="1B1C1D"/>
        </w:rPr>
      </w:pPr>
      <w:r>
        <w:rPr/>
      </w:r>
    </w:p>
    <w:p>
      <w:pPr>
        <w:pStyle w:val="Heading3"/>
        <w:pBdr/>
        <w:shd w:val="clear" w:fill="auto"/>
        <w:spacing w:lineRule="auto" w:line="276" w:before="0" w:after="120"/>
        <w:rPr>
          <w:rFonts w:ascii="Google Sans" w:hAnsi="Google Sans" w:eastAsia="Google Sans" w:cs="Google Sans"/>
          <w:color w:val="1B1C1D"/>
        </w:rPr>
      </w:pPr>
      <w:r>
        <w:rPr>
          <w:rFonts w:eastAsia="Google Sans" w:cs="Google Sans" w:ascii="Google Sans" w:hAnsi="Google Sans"/>
          <w:color w:val="1B1C1D"/>
        </w:rPr>
        <w:t>8. Cookies</w:t>
      </w:r>
    </w:p>
    <w:p>
      <w:pPr>
        <w:pStyle w:val="normal1"/>
        <w:pBdr/>
        <w:shd w:val="clear" w:fill="auto"/>
        <w:spacing w:lineRule="auto" w:line="276" w:before="0" w:after="240"/>
        <w:rPr>
          <w:rFonts w:ascii="Google Sans Text" w:hAnsi="Google Sans Text" w:eastAsia="Google Sans Text" w:cs="Google Sans Text"/>
          <w:color w:val="1B1C1D"/>
        </w:rPr>
      </w:pPr>
      <w:r>
        <w:rPr>
          <w:rFonts w:eastAsia="Google Sans Text" w:cs="Google Sans Text" w:ascii="Google Sans Text" w:hAnsi="Google Sans Text"/>
          <w:color w:val="1B1C1D"/>
        </w:rPr>
        <w:t>Our website uses cookies to distinguish you from other users. This helps us to provide you with a good experience when you browse our website and also allows us to improve our site. For detailed information on the cookies we use and the purposes for which we use them, see our Cookie Policy.</w:t>
      </w:r>
    </w:p>
    <w:p>
      <w:pPr>
        <w:pStyle w:val="Heading3"/>
        <w:pBdr/>
        <w:shd w:val="clear" w:fill="auto"/>
        <w:spacing w:lineRule="auto" w:line="276" w:before="0" w:after="120"/>
        <w:rPr>
          <w:rFonts w:ascii="Google Sans" w:hAnsi="Google Sans" w:eastAsia="Google Sans" w:cs="Google Sans"/>
          <w:color w:val="1B1C1D"/>
        </w:rPr>
      </w:pPr>
      <w:r>
        <w:rPr>
          <w:rFonts w:eastAsia="Google Sans" w:cs="Google Sans" w:ascii="Google Sans" w:hAnsi="Google Sans"/>
          <w:color w:val="1B1C1D"/>
        </w:rPr>
        <w:t>9. Changes to This Policy</w:t>
      </w:r>
    </w:p>
    <w:p>
      <w:pPr>
        <w:pStyle w:val="normal1"/>
        <w:pBdr/>
        <w:shd w:val="clear" w:fill="auto"/>
        <w:spacing w:lineRule="auto" w:line="276" w:before="0" w:after="240"/>
        <w:rPr>
          <w:rFonts w:ascii="Google Sans Text" w:hAnsi="Google Sans Text" w:eastAsia="Google Sans Text" w:cs="Google Sans Text"/>
          <w:color w:val="1B1C1D"/>
        </w:rPr>
      </w:pPr>
      <w:r>
        <w:rPr>
          <w:rFonts w:eastAsia="Google Sans Text" w:cs="Google Sans Text" w:ascii="Google Sans Text" w:hAnsi="Google Sans Text"/>
          <w:color w:val="1B1C1D"/>
        </w:rPr>
        <w:t>We may update this privacy policy from time to time. Any changes will be posted on this page. We encourage you to review this policy periodically.</w:t>
      </w:r>
    </w:p>
    <w:p>
      <w:pPr>
        <w:pStyle w:val="Heading3"/>
        <w:pBdr/>
        <w:shd w:val="clear" w:fill="auto"/>
        <w:spacing w:lineRule="auto" w:line="276" w:before="0" w:after="120"/>
        <w:rPr>
          <w:rFonts w:ascii="Google Sans" w:hAnsi="Google Sans" w:eastAsia="Google Sans" w:cs="Google Sans"/>
          <w:color w:val="1B1C1D"/>
        </w:rPr>
      </w:pPr>
      <w:r>
        <w:rPr>
          <w:rFonts w:eastAsia="Google Sans" w:cs="Google Sans" w:ascii="Google Sans" w:hAnsi="Google Sans"/>
          <w:color w:val="1B1C1D"/>
        </w:rPr>
        <w:t>10. How to Complain</w:t>
      </w:r>
    </w:p>
    <w:p>
      <w:pPr>
        <w:pStyle w:val="normal1"/>
        <w:pBdr/>
        <w:shd w:val="clear" w:fill="auto"/>
        <w:spacing w:lineRule="auto" w:line="276" w:before="0" w:after="240"/>
        <w:rPr>
          <w:rFonts w:ascii="Google Sans Text" w:hAnsi="Google Sans Text" w:eastAsia="Google Sans Text" w:cs="Google Sans Text"/>
          <w:color w:val="1B1C1D"/>
        </w:rPr>
      </w:pPr>
      <w:r>
        <w:rPr>
          <w:rFonts w:eastAsia="Google Sans Text" w:cs="Google Sans Text" w:ascii="Google Sans Text" w:hAnsi="Google Sans Text"/>
          <w:color w:val="1B1C1D"/>
        </w:rPr>
        <w:t>You have the right to make a complaint at any time to the Information Commissioner's Office (ICO), the UK supervisory authority for data protection issues (www.ico.org.uk). We would, however, appreciate the chance to deal with your concerns before you approach the ICO, so please contact us in the first instance.</w:t>
      </w:r>
    </w:p>
    <w:sectPr>
      <w:type w:val="nextPage"/>
      <w:pgSz w:w="12240" w:h="15840"/>
      <w:pgMar w:left="1440" w:right="1440" w:gutter="0" w:header="0" w:top="1440" w:footer="0" w:bottom="1440"/>
      <w:pgNumType w:start="1"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Arial">
    <w:charset w:val="00"/>
    <w:family w:val="roman"/>
    <w:pitch w:val="variable"/>
  </w:font>
  <w:font w:name="Liberation Sans">
    <w:altName w:val="Arial"/>
    <w:charset w:val="00"/>
    <w:family w:val="swiss"/>
    <w:pitch w:val="variable"/>
  </w:font>
  <w:font w:name="Georgia">
    <w:charset w:val="00"/>
    <w:family w:val="roman"/>
    <w:pitch w:val="variable"/>
  </w:font>
  <w:font w:name="Google Sans">
    <w:charset w:val="00"/>
    <w:family w:val="roman"/>
    <w:pitch w:val="variable"/>
  </w:font>
  <w:font w:name="Google Sans Text">
    <w:charset w:val="00"/>
    <w:family w:val="roman"/>
    <w:pitch w:val="variable"/>
  </w:font>
  <w:font w:name="Arial">
    <w:charset w:val="01"/>
    <w:family w:val="swiss"/>
    <w:pitch w:val="variable"/>
  </w:font>
</w:fonts>
</file>

<file path=word/numbering.xml><?xml version="1.0" encoding="utf-8"?>
<w:numbering xmlns:w="http://schemas.openxmlformats.org/wordprocessingml/2006/main" xmlns:o="urn:schemas-microsoft-com:office:office" xmlns:r="http://schemas.openxmlformats.org/officeDocument/2006/relationships" xmlns:v="urn:schemas-microsoft-com:vml" xmlns:mc="http://schemas.openxmlformats.org/markup-compatibility/2006" xmlns:w14="http://schemas.microsoft.com/office/word/2010/wordml" mc:Ignorable="w14">
  <w:abstractNum w:abstractNumId="1">
    <w:lvl w:ilvl="0">
      <w:start w:val="1"/>
      <w:numFmt w:val="bullet"/>
      <w:lvlText w:val="●"/>
      <w:lvlJc w:val="left"/>
      <w:pPr>
        <w:tabs>
          <w:tab w:val="num" w:pos="0"/>
        </w:tabs>
        <w:ind w:left="465" w:hanging="360"/>
      </w:pPr>
      <w:rPr>
        <w:rFonts w:ascii="Arial" w:hAnsi="Arial" w:cs="Arial" w:hint="default"/>
        <w:smallCaps w:val="false"/>
        <w:caps w:val="false"/>
        <w:dstrike w:val="false"/>
        <w:strike w:val="false"/>
        <w:vertAlign w:val="baseline"/>
        <w:position w:val="0"/>
        <w:sz w:val="22"/>
        <w:sz w:val="22"/>
        <w:i w:val="false"/>
        <w:u w:val="none"/>
        <w:b w:val="false"/>
        <w:shd w:fill="auto" w:val="clear"/>
        <w:szCs w:val="22"/>
        <w:color w:val="000000"/>
      </w:rPr>
    </w:lvl>
    <w:lvl w:ilvl="1">
      <w:start w:val="1"/>
      <w:numFmt w:val="bullet"/>
      <w:lvlText w:val="○"/>
      <w:lvlJc w:val="left"/>
      <w:pPr>
        <w:tabs>
          <w:tab w:val="num" w:pos="0"/>
        </w:tabs>
        <w:ind w:left="870" w:hanging="360"/>
      </w:pPr>
      <w:rPr>
        <w:rFonts w:ascii="Arial" w:hAnsi="Arial" w:cs="Arial" w:hint="default"/>
        <w:smallCaps w:val="false"/>
        <w:caps w:val="false"/>
        <w:dstrike w:val="false"/>
        <w:strike w:val="false"/>
        <w:vertAlign w:val="baseline"/>
        <w:position w:val="0"/>
        <w:sz w:val="22"/>
        <w:sz w:val="22"/>
        <w:i w:val="false"/>
        <w:u w:val="none"/>
        <w:b w:val="false"/>
        <w:shd w:fill="auto" w:val="clear"/>
        <w:szCs w:val="22"/>
        <w:color w:val="000000"/>
      </w:rPr>
    </w:lvl>
    <w:lvl w:ilvl="2">
      <w:start w:val="1"/>
      <w:numFmt w:val="bullet"/>
      <w:lvlText w:val="■"/>
      <w:lvlJc w:val="left"/>
      <w:pPr>
        <w:tabs>
          <w:tab w:val="num" w:pos="0"/>
        </w:tabs>
        <w:ind w:left="2160" w:hanging="360"/>
      </w:pPr>
      <w:rPr>
        <w:rFonts w:ascii="Arial" w:hAnsi="Arial" w:cs="Arial" w:hint="default"/>
        <w:smallCaps w:val="false"/>
        <w:caps w:val="false"/>
        <w:dstrike w:val="false"/>
        <w:strike w:val="false"/>
        <w:vertAlign w:val="baseline"/>
        <w:position w:val="0"/>
        <w:sz w:val="22"/>
        <w:sz w:val="22"/>
        <w:i w:val="false"/>
        <w:u w:val="none"/>
        <w:b w:val="false"/>
        <w:shd w:fill="auto" w:val="clear"/>
        <w:szCs w:val="22"/>
        <w:color w:val="000000"/>
      </w:rPr>
    </w:lvl>
    <w:lvl w:ilvl="3">
      <w:start w:val="1"/>
      <w:numFmt w:val="bullet"/>
      <w:lvlText w:val="■"/>
      <w:lvlJc w:val="left"/>
      <w:pPr>
        <w:tabs>
          <w:tab w:val="num" w:pos="0"/>
        </w:tabs>
        <w:ind w:left="2880" w:hanging="360"/>
      </w:pPr>
      <w:rPr>
        <w:rFonts w:ascii="Arial" w:hAnsi="Arial" w:cs="Arial" w:hint="default"/>
        <w:smallCaps w:val="false"/>
        <w:caps w:val="false"/>
        <w:dstrike w:val="false"/>
        <w:strike w:val="false"/>
        <w:vertAlign w:val="baseline"/>
        <w:position w:val="0"/>
        <w:sz w:val="22"/>
        <w:sz w:val="22"/>
        <w:i w:val="false"/>
        <w:u w:val="none"/>
        <w:b w:val="false"/>
        <w:shd w:fill="auto" w:val="clear"/>
        <w:szCs w:val="22"/>
        <w:color w:val="000000"/>
      </w:rPr>
    </w:lvl>
    <w:lvl w:ilvl="4">
      <w:start w:val="1"/>
      <w:numFmt w:val="bullet"/>
      <w:lvlText w:val="■"/>
      <w:lvlJc w:val="left"/>
      <w:pPr>
        <w:tabs>
          <w:tab w:val="num" w:pos="0"/>
        </w:tabs>
        <w:ind w:left="3600" w:hanging="360"/>
      </w:pPr>
      <w:rPr>
        <w:rFonts w:ascii="Arial" w:hAnsi="Arial" w:cs="Arial" w:hint="default"/>
        <w:smallCaps w:val="false"/>
        <w:caps w:val="false"/>
        <w:dstrike w:val="false"/>
        <w:strike w:val="false"/>
        <w:vertAlign w:val="baseline"/>
        <w:position w:val="0"/>
        <w:sz w:val="22"/>
        <w:sz w:val="22"/>
        <w:i w:val="false"/>
        <w:u w:val="none"/>
        <w:b w:val="false"/>
        <w:shd w:fill="auto" w:val="clear"/>
        <w:szCs w:val="22"/>
        <w:color w:val="000000"/>
      </w:rPr>
    </w:lvl>
    <w:lvl w:ilvl="5">
      <w:start w:val="1"/>
      <w:numFmt w:val="bullet"/>
      <w:lvlText w:val="■"/>
      <w:lvlJc w:val="left"/>
      <w:pPr>
        <w:tabs>
          <w:tab w:val="num" w:pos="0"/>
        </w:tabs>
        <w:ind w:left="4320" w:hanging="360"/>
      </w:pPr>
      <w:rPr>
        <w:rFonts w:ascii="Arial" w:hAnsi="Arial" w:cs="Arial" w:hint="default"/>
        <w:smallCaps w:val="false"/>
        <w:caps w:val="false"/>
        <w:dstrike w:val="false"/>
        <w:strike w:val="false"/>
        <w:vertAlign w:val="baseline"/>
        <w:position w:val="0"/>
        <w:sz w:val="22"/>
        <w:sz w:val="22"/>
        <w:i w:val="false"/>
        <w:u w:val="none"/>
        <w:b w:val="false"/>
        <w:shd w:fill="auto" w:val="clear"/>
        <w:szCs w:val="22"/>
        <w:color w:val="000000"/>
      </w:rPr>
    </w:lvl>
    <w:lvl w:ilvl="6">
      <w:start w:val="1"/>
      <w:numFmt w:val="bullet"/>
      <w:lvlText w:val="■"/>
      <w:lvlJc w:val="left"/>
      <w:pPr>
        <w:tabs>
          <w:tab w:val="num" w:pos="0"/>
        </w:tabs>
        <w:ind w:left="5040" w:hanging="360"/>
      </w:pPr>
      <w:rPr>
        <w:rFonts w:ascii="Arial" w:hAnsi="Arial" w:cs="Arial" w:hint="default"/>
        <w:smallCaps w:val="false"/>
        <w:caps w:val="false"/>
        <w:dstrike w:val="false"/>
        <w:strike w:val="false"/>
        <w:vertAlign w:val="baseline"/>
        <w:position w:val="0"/>
        <w:sz w:val="22"/>
        <w:sz w:val="22"/>
        <w:i w:val="false"/>
        <w:u w:val="none"/>
        <w:b w:val="false"/>
        <w:shd w:fill="auto" w:val="clear"/>
        <w:szCs w:val="22"/>
        <w:color w:val="000000"/>
      </w:rPr>
    </w:lvl>
    <w:lvl w:ilvl="7">
      <w:start w:val="1"/>
      <w:numFmt w:val="bullet"/>
      <w:lvlText w:val="■"/>
      <w:lvlJc w:val="left"/>
      <w:pPr>
        <w:tabs>
          <w:tab w:val="num" w:pos="0"/>
        </w:tabs>
        <w:ind w:left="5760" w:hanging="360"/>
      </w:pPr>
      <w:rPr>
        <w:rFonts w:ascii="Arial" w:hAnsi="Arial" w:cs="Arial" w:hint="default"/>
        <w:smallCaps w:val="false"/>
        <w:caps w:val="false"/>
        <w:dstrike w:val="false"/>
        <w:strike w:val="false"/>
        <w:vertAlign w:val="baseline"/>
        <w:position w:val="0"/>
        <w:sz w:val="22"/>
        <w:sz w:val="22"/>
        <w:i w:val="false"/>
        <w:u w:val="none"/>
        <w:b w:val="false"/>
        <w:shd w:fill="auto" w:val="clear"/>
        <w:szCs w:val="22"/>
        <w:color w:val="000000"/>
      </w:rPr>
    </w:lvl>
    <w:lvl w:ilvl="8">
      <w:start w:val="1"/>
      <w:numFmt w:val="bullet"/>
      <w:lvlText w:val="■"/>
      <w:lvlJc w:val="left"/>
      <w:pPr>
        <w:tabs>
          <w:tab w:val="num" w:pos="0"/>
        </w:tabs>
        <w:ind w:left="6480" w:hanging="360"/>
      </w:pPr>
      <w:rPr>
        <w:rFonts w:ascii="Arial" w:hAnsi="Arial" w:cs="Arial" w:hint="default"/>
        <w:smallCaps w:val="false"/>
        <w:caps w:val="false"/>
        <w:dstrike w:val="false"/>
        <w:strike w:val="false"/>
        <w:vertAlign w:val="baseline"/>
        <w:position w:val="0"/>
        <w:sz w:val="22"/>
        <w:sz w:val="22"/>
        <w:i w:val="false"/>
        <w:u w:val="none"/>
        <w:b w:val="false"/>
        <w:shd w:fill="auto" w:val="clear"/>
        <w:szCs w:val="22"/>
        <w:color w:val="000000"/>
      </w:rPr>
    </w:lvl>
  </w:abstractNum>
  <w:abstractNum w:abstractNumId="2">
    <w:lvl w:ilvl="0">
      <w:start w:val="1"/>
      <w:numFmt w:val="bullet"/>
      <w:lvlText w:val="●"/>
      <w:lvlJc w:val="left"/>
      <w:pPr>
        <w:tabs>
          <w:tab w:val="num" w:pos="0"/>
        </w:tabs>
        <w:ind w:left="465" w:hanging="360"/>
      </w:pPr>
      <w:rPr>
        <w:rFonts w:ascii="Arial" w:hAnsi="Arial" w:cs="Arial" w:hint="default"/>
        <w:smallCaps w:val="false"/>
        <w:caps w:val="false"/>
        <w:dstrike w:val="false"/>
        <w:strike w:val="false"/>
        <w:vertAlign w:val="baseline"/>
        <w:position w:val="0"/>
        <w:sz w:val="22"/>
        <w:sz w:val="22"/>
        <w:i w:val="false"/>
        <w:u w:val="none"/>
        <w:b w:val="false"/>
        <w:shd w:fill="auto" w:val="clear"/>
        <w:szCs w:val="22"/>
        <w:color w:val="000000"/>
      </w:rPr>
    </w:lvl>
    <w:lvl w:ilvl="1">
      <w:start w:val="1"/>
      <w:numFmt w:val="bullet"/>
      <w:lvlText w:val="○"/>
      <w:lvlJc w:val="left"/>
      <w:pPr>
        <w:tabs>
          <w:tab w:val="num" w:pos="0"/>
        </w:tabs>
        <w:ind w:left="870" w:hanging="360"/>
      </w:pPr>
      <w:rPr>
        <w:rFonts w:ascii="Arial" w:hAnsi="Arial" w:cs="Arial" w:hint="default"/>
        <w:smallCaps w:val="false"/>
        <w:caps w:val="false"/>
        <w:dstrike w:val="false"/>
        <w:strike w:val="false"/>
        <w:vertAlign w:val="baseline"/>
        <w:position w:val="0"/>
        <w:sz w:val="22"/>
        <w:sz w:val="22"/>
        <w:i w:val="false"/>
        <w:u w:val="none"/>
        <w:b w:val="false"/>
        <w:shd w:fill="auto" w:val="clear"/>
        <w:szCs w:val="22"/>
        <w:color w:val="000000"/>
      </w:rPr>
    </w:lvl>
    <w:lvl w:ilvl="2">
      <w:start w:val="1"/>
      <w:numFmt w:val="bullet"/>
      <w:lvlText w:val="■"/>
      <w:lvlJc w:val="left"/>
      <w:pPr>
        <w:tabs>
          <w:tab w:val="num" w:pos="0"/>
        </w:tabs>
        <w:ind w:left="2160" w:hanging="360"/>
      </w:pPr>
      <w:rPr>
        <w:rFonts w:ascii="Arial" w:hAnsi="Arial" w:cs="Arial" w:hint="default"/>
        <w:smallCaps w:val="false"/>
        <w:caps w:val="false"/>
        <w:dstrike w:val="false"/>
        <w:strike w:val="false"/>
        <w:vertAlign w:val="baseline"/>
        <w:position w:val="0"/>
        <w:sz w:val="22"/>
        <w:sz w:val="22"/>
        <w:i w:val="false"/>
        <w:u w:val="none"/>
        <w:b w:val="false"/>
        <w:shd w:fill="auto" w:val="clear"/>
        <w:szCs w:val="22"/>
        <w:color w:val="000000"/>
      </w:rPr>
    </w:lvl>
    <w:lvl w:ilvl="3">
      <w:start w:val="1"/>
      <w:numFmt w:val="bullet"/>
      <w:lvlText w:val="■"/>
      <w:lvlJc w:val="left"/>
      <w:pPr>
        <w:tabs>
          <w:tab w:val="num" w:pos="0"/>
        </w:tabs>
        <w:ind w:left="2880" w:hanging="360"/>
      </w:pPr>
      <w:rPr>
        <w:rFonts w:ascii="Arial" w:hAnsi="Arial" w:cs="Arial" w:hint="default"/>
        <w:smallCaps w:val="false"/>
        <w:caps w:val="false"/>
        <w:dstrike w:val="false"/>
        <w:strike w:val="false"/>
        <w:vertAlign w:val="baseline"/>
        <w:position w:val="0"/>
        <w:sz w:val="22"/>
        <w:sz w:val="22"/>
        <w:i w:val="false"/>
        <w:u w:val="none"/>
        <w:b w:val="false"/>
        <w:shd w:fill="auto" w:val="clear"/>
        <w:szCs w:val="22"/>
        <w:color w:val="000000"/>
      </w:rPr>
    </w:lvl>
    <w:lvl w:ilvl="4">
      <w:start w:val="1"/>
      <w:numFmt w:val="bullet"/>
      <w:lvlText w:val="■"/>
      <w:lvlJc w:val="left"/>
      <w:pPr>
        <w:tabs>
          <w:tab w:val="num" w:pos="0"/>
        </w:tabs>
        <w:ind w:left="3600" w:hanging="360"/>
      </w:pPr>
      <w:rPr>
        <w:rFonts w:ascii="Arial" w:hAnsi="Arial" w:cs="Arial" w:hint="default"/>
        <w:smallCaps w:val="false"/>
        <w:caps w:val="false"/>
        <w:dstrike w:val="false"/>
        <w:strike w:val="false"/>
        <w:vertAlign w:val="baseline"/>
        <w:position w:val="0"/>
        <w:sz w:val="22"/>
        <w:sz w:val="22"/>
        <w:i w:val="false"/>
        <w:u w:val="none"/>
        <w:b w:val="false"/>
        <w:shd w:fill="auto" w:val="clear"/>
        <w:szCs w:val="22"/>
        <w:color w:val="000000"/>
      </w:rPr>
    </w:lvl>
    <w:lvl w:ilvl="5">
      <w:start w:val="1"/>
      <w:numFmt w:val="bullet"/>
      <w:lvlText w:val="■"/>
      <w:lvlJc w:val="left"/>
      <w:pPr>
        <w:tabs>
          <w:tab w:val="num" w:pos="0"/>
        </w:tabs>
        <w:ind w:left="4320" w:hanging="360"/>
      </w:pPr>
      <w:rPr>
        <w:rFonts w:ascii="Arial" w:hAnsi="Arial" w:cs="Arial" w:hint="default"/>
        <w:smallCaps w:val="false"/>
        <w:caps w:val="false"/>
        <w:dstrike w:val="false"/>
        <w:strike w:val="false"/>
        <w:vertAlign w:val="baseline"/>
        <w:position w:val="0"/>
        <w:sz w:val="22"/>
        <w:sz w:val="22"/>
        <w:i w:val="false"/>
        <w:u w:val="none"/>
        <w:b w:val="false"/>
        <w:shd w:fill="auto" w:val="clear"/>
        <w:szCs w:val="22"/>
        <w:color w:val="000000"/>
      </w:rPr>
    </w:lvl>
    <w:lvl w:ilvl="6">
      <w:start w:val="1"/>
      <w:numFmt w:val="bullet"/>
      <w:lvlText w:val="■"/>
      <w:lvlJc w:val="left"/>
      <w:pPr>
        <w:tabs>
          <w:tab w:val="num" w:pos="0"/>
        </w:tabs>
        <w:ind w:left="5040" w:hanging="360"/>
      </w:pPr>
      <w:rPr>
        <w:rFonts w:ascii="Arial" w:hAnsi="Arial" w:cs="Arial" w:hint="default"/>
        <w:smallCaps w:val="false"/>
        <w:caps w:val="false"/>
        <w:dstrike w:val="false"/>
        <w:strike w:val="false"/>
        <w:vertAlign w:val="baseline"/>
        <w:position w:val="0"/>
        <w:sz w:val="22"/>
        <w:sz w:val="22"/>
        <w:i w:val="false"/>
        <w:u w:val="none"/>
        <w:b w:val="false"/>
        <w:shd w:fill="auto" w:val="clear"/>
        <w:szCs w:val="22"/>
        <w:color w:val="000000"/>
      </w:rPr>
    </w:lvl>
    <w:lvl w:ilvl="7">
      <w:start w:val="1"/>
      <w:numFmt w:val="bullet"/>
      <w:lvlText w:val="■"/>
      <w:lvlJc w:val="left"/>
      <w:pPr>
        <w:tabs>
          <w:tab w:val="num" w:pos="0"/>
        </w:tabs>
        <w:ind w:left="5760" w:hanging="360"/>
      </w:pPr>
      <w:rPr>
        <w:rFonts w:ascii="Arial" w:hAnsi="Arial" w:cs="Arial" w:hint="default"/>
        <w:smallCaps w:val="false"/>
        <w:caps w:val="false"/>
        <w:dstrike w:val="false"/>
        <w:strike w:val="false"/>
        <w:vertAlign w:val="baseline"/>
        <w:position w:val="0"/>
        <w:sz w:val="22"/>
        <w:sz w:val="22"/>
        <w:i w:val="false"/>
        <w:u w:val="none"/>
        <w:b w:val="false"/>
        <w:shd w:fill="auto" w:val="clear"/>
        <w:szCs w:val="22"/>
        <w:color w:val="000000"/>
      </w:rPr>
    </w:lvl>
    <w:lvl w:ilvl="8">
      <w:start w:val="1"/>
      <w:numFmt w:val="bullet"/>
      <w:lvlText w:val="■"/>
      <w:lvlJc w:val="left"/>
      <w:pPr>
        <w:tabs>
          <w:tab w:val="num" w:pos="0"/>
        </w:tabs>
        <w:ind w:left="6480" w:hanging="360"/>
      </w:pPr>
      <w:rPr>
        <w:rFonts w:ascii="Arial" w:hAnsi="Arial" w:cs="Arial" w:hint="default"/>
        <w:smallCaps w:val="false"/>
        <w:caps w:val="false"/>
        <w:dstrike w:val="false"/>
        <w:strike w:val="false"/>
        <w:vertAlign w:val="baseline"/>
        <w:position w:val="0"/>
        <w:sz w:val="22"/>
        <w:sz w:val="22"/>
        <w:i w:val="false"/>
        <w:u w:val="none"/>
        <w:b w:val="false"/>
        <w:shd w:fill="auto" w:val="clear"/>
        <w:szCs w:val="22"/>
        <w:color w:val="000000"/>
      </w:rPr>
    </w:lvl>
  </w:abstractNum>
  <w:abstractNum w:abstractNumId="3">
    <w:lvl w:ilvl="0">
      <w:start w:val="1"/>
      <w:numFmt w:val="bullet"/>
      <w:lvlText w:val="●"/>
      <w:lvlJc w:val="left"/>
      <w:pPr>
        <w:tabs>
          <w:tab w:val="num" w:pos="0"/>
        </w:tabs>
        <w:ind w:left="465" w:hanging="360"/>
      </w:pPr>
      <w:rPr>
        <w:rFonts w:ascii="Arial" w:hAnsi="Arial" w:cs="Arial" w:hint="default"/>
        <w:smallCaps w:val="false"/>
        <w:caps w:val="false"/>
        <w:dstrike w:val="false"/>
        <w:strike w:val="false"/>
        <w:vertAlign w:val="baseline"/>
        <w:position w:val="0"/>
        <w:sz w:val="22"/>
        <w:sz w:val="22"/>
        <w:i w:val="false"/>
        <w:u w:val="none"/>
        <w:b w:val="false"/>
        <w:shd w:fill="auto" w:val="clear"/>
        <w:szCs w:val="22"/>
        <w:color w:val="000000"/>
      </w:rPr>
    </w:lvl>
    <w:lvl w:ilvl="1">
      <w:start w:val="1"/>
      <w:numFmt w:val="bullet"/>
      <w:lvlText w:val="○"/>
      <w:lvlJc w:val="left"/>
      <w:pPr>
        <w:tabs>
          <w:tab w:val="num" w:pos="0"/>
        </w:tabs>
        <w:ind w:left="870" w:hanging="360"/>
      </w:pPr>
      <w:rPr>
        <w:rFonts w:ascii="Arial" w:hAnsi="Arial" w:cs="Arial" w:hint="default"/>
        <w:smallCaps w:val="false"/>
        <w:caps w:val="false"/>
        <w:dstrike w:val="false"/>
        <w:strike w:val="false"/>
        <w:vertAlign w:val="baseline"/>
        <w:position w:val="0"/>
        <w:sz w:val="22"/>
        <w:sz w:val="22"/>
        <w:i w:val="false"/>
        <w:u w:val="none"/>
        <w:b w:val="false"/>
        <w:shd w:fill="auto" w:val="clear"/>
        <w:szCs w:val="22"/>
        <w:color w:val="000000"/>
      </w:rPr>
    </w:lvl>
    <w:lvl w:ilvl="2">
      <w:start w:val="1"/>
      <w:numFmt w:val="bullet"/>
      <w:lvlText w:val="■"/>
      <w:lvlJc w:val="left"/>
      <w:pPr>
        <w:tabs>
          <w:tab w:val="num" w:pos="0"/>
        </w:tabs>
        <w:ind w:left="2160" w:hanging="360"/>
      </w:pPr>
      <w:rPr>
        <w:rFonts w:ascii="Arial" w:hAnsi="Arial" w:cs="Arial" w:hint="default"/>
        <w:smallCaps w:val="false"/>
        <w:caps w:val="false"/>
        <w:dstrike w:val="false"/>
        <w:strike w:val="false"/>
        <w:vertAlign w:val="baseline"/>
        <w:position w:val="0"/>
        <w:sz w:val="22"/>
        <w:sz w:val="22"/>
        <w:i w:val="false"/>
        <w:u w:val="none"/>
        <w:b w:val="false"/>
        <w:shd w:fill="auto" w:val="clear"/>
        <w:szCs w:val="22"/>
        <w:color w:val="000000"/>
      </w:rPr>
    </w:lvl>
    <w:lvl w:ilvl="3">
      <w:start w:val="1"/>
      <w:numFmt w:val="bullet"/>
      <w:lvlText w:val="■"/>
      <w:lvlJc w:val="left"/>
      <w:pPr>
        <w:tabs>
          <w:tab w:val="num" w:pos="0"/>
        </w:tabs>
        <w:ind w:left="2880" w:hanging="360"/>
      </w:pPr>
      <w:rPr>
        <w:rFonts w:ascii="Arial" w:hAnsi="Arial" w:cs="Arial" w:hint="default"/>
        <w:smallCaps w:val="false"/>
        <w:caps w:val="false"/>
        <w:dstrike w:val="false"/>
        <w:strike w:val="false"/>
        <w:vertAlign w:val="baseline"/>
        <w:position w:val="0"/>
        <w:sz w:val="22"/>
        <w:sz w:val="22"/>
        <w:i w:val="false"/>
        <w:u w:val="none"/>
        <w:b w:val="false"/>
        <w:shd w:fill="auto" w:val="clear"/>
        <w:szCs w:val="22"/>
        <w:color w:val="000000"/>
      </w:rPr>
    </w:lvl>
    <w:lvl w:ilvl="4">
      <w:start w:val="1"/>
      <w:numFmt w:val="bullet"/>
      <w:lvlText w:val="■"/>
      <w:lvlJc w:val="left"/>
      <w:pPr>
        <w:tabs>
          <w:tab w:val="num" w:pos="0"/>
        </w:tabs>
        <w:ind w:left="3600" w:hanging="360"/>
      </w:pPr>
      <w:rPr>
        <w:rFonts w:ascii="Arial" w:hAnsi="Arial" w:cs="Arial" w:hint="default"/>
        <w:smallCaps w:val="false"/>
        <w:caps w:val="false"/>
        <w:dstrike w:val="false"/>
        <w:strike w:val="false"/>
        <w:vertAlign w:val="baseline"/>
        <w:position w:val="0"/>
        <w:sz w:val="22"/>
        <w:sz w:val="22"/>
        <w:i w:val="false"/>
        <w:u w:val="none"/>
        <w:b w:val="false"/>
        <w:shd w:fill="auto" w:val="clear"/>
        <w:szCs w:val="22"/>
        <w:color w:val="000000"/>
      </w:rPr>
    </w:lvl>
    <w:lvl w:ilvl="5">
      <w:start w:val="1"/>
      <w:numFmt w:val="bullet"/>
      <w:lvlText w:val="■"/>
      <w:lvlJc w:val="left"/>
      <w:pPr>
        <w:tabs>
          <w:tab w:val="num" w:pos="0"/>
        </w:tabs>
        <w:ind w:left="4320" w:hanging="360"/>
      </w:pPr>
      <w:rPr>
        <w:rFonts w:ascii="Arial" w:hAnsi="Arial" w:cs="Arial" w:hint="default"/>
        <w:smallCaps w:val="false"/>
        <w:caps w:val="false"/>
        <w:dstrike w:val="false"/>
        <w:strike w:val="false"/>
        <w:vertAlign w:val="baseline"/>
        <w:position w:val="0"/>
        <w:sz w:val="22"/>
        <w:sz w:val="22"/>
        <w:i w:val="false"/>
        <w:u w:val="none"/>
        <w:b w:val="false"/>
        <w:shd w:fill="auto" w:val="clear"/>
        <w:szCs w:val="22"/>
        <w:color w:val="000000"/>
      </w:rPr>
    </w:lvl>
    <w:lvl w:ilvl="6">
      <w:start w:val="1"/>
      <w:numFmt w:val="bullet"/>
      <w:lvlText w:val="■"/>
      <w:lvlJc w:val="left"/>
      <w:pPr>
        <w:tabs>
          <w:tab w:val="num" w:pos="0"/>
        </w:tabs>
        <w:ind w:left="5040" w:hanging="360"/>
      </w:pPr>
      <w:rPr>
        <w:rFonts w:ascii="Arial" w:hAnsi="Arial" w:cs="Arial" w:hint="default"/>
        <w:smallCaps w:val="false"/>
        <w:caps w:val="false"/>
        <w:dstrike w:val="false"/>
        <w:strike w:val="false"/>
        <w:vertAlign w:val="baseline"/>
        <w:position w:val="0"/>
        <w:sz w:val="22"/>
        <w:sz w:val="22"/>
        <w:i w:val="false"/>
        <w:u w:val="none"/>
        <w:b w:val="false"/>
        <w:shd w:fill="auto" w:val="clear"/>
        <w:szCs w:val="22"/>
        <w:color w:val="000000"/>
      </w:rPr>
    </w:lvl>
    <w:lvl w:ilvl="7">
      <w:start w:val="1"/>
      <w:numFmt w:val="bullet"/>
      <w:lvlText w:val="■"/>
      <w:lvlJc w:val="left"/>
      <w:pPr>
        <w:tabs>
          <w:tab w:val="num" w:pos="0"/>
        </w:tabs>
        <w:ind w:left="5760" w:hanging="360"/>
      </w:pPr>
      <w:rPr>
        <w:rFonts w:ascii="Arial" w:hAnsi="Arial" w:cs="Arial" w:hint="default"/>
        <w:smallCaps w:val="false"/>
        <w:caps w:val="false"/>
        <w:dstrike w:val="false"/>
        <w:strike w:val="false"/>
        <w:vertAlign w:val="baseline"/>
        <w:position w:val="0"/>
        <w:sz w:val="22"/>
        <w:sz w:val="22"/>
        <w:i w:val="false"/>
        <w:u w:val="none"/>
        <w:b w:val="false"/>
        <w:shd w:fill="auto" w:val="clear"/>
        <w:szCs w:val="22"/>
        <w:color w:val="000000"/>
      </w:rPr>
    </w:lvl>
    <w:lvl w:ilvl="8">
      <w:start w:val="1"/>
      <w:numFmt w:val="bullet"/>
      <w:lvlText w:val="■"/>
      <w:lvlJc w:val="left"/>
      <w:pPr>
        <w:tabs>
          <w:tab w:val="num" w:pos="0"/>
        </w:tabs>
        <w:ind w:left="6480" w:hanging="360"/>
      </w:pPr>
      <w:rPr>
        <w:rFonts w:ascii="Arial" w:hAnsi="Arial" w:cs="Arial" w:hint="default"/>
        <w:smallCaps w:val="false"/>
        <w:caps w:val="false"/>
        <w:dstrike w:val="false"/>
        <w:strike w:val="false"/>
        <w:vertAlign w:val="baseline"/>
        <w:position w:val="0"/>
        <w:sz w:val="22"/>
        <w:sz w:val="22"/>
        <w:i w:val="false"/>
        <w:u w:val="none"/>
        <w:b w:val="false"/>
        <w:shd w:fill="auto" w:val="clear"/>
        <w:szCs w:val="22"/>
        <w:color w:val="000000"/>
      </w:rPr>
    </w:lvl>
  </w:abstractNum>
  <w:abstractNum w:abstractNumId="4">
    <w:lvl w:ilvl="0">
      <w:start w:val="1"/>
      <w:numFmt w:val="bullet"/>
      <w:lvlText w:val="●"/>
      <w:lvlJc w:val="left"/>
      <w:pPr>
        <w:tabs>
          <w:tab w:val="num" w:pos="0"/>
        </w:tabs>
        <w:ind w:left="465" w:hanging="360"/>
      </w:pPr>
      <w:rPr>
        <w:rFonts w:ascii="Arial" w:hAnsi="Arial" w:cs="Arial" w:hint="default"/>
        <w:smallCaps w:val="false"/>
        <w:caps w:val="false"/>
        <w:dstrike w:val="false"/>
        <w:strike w:val="false"/>
        <w:vertAlign w:val="baseline"/>
        <w:position w:val="0"/>
        <w:sz w:val="22"/>
        <w:sz w:val="22"/>
        <w:i w:val="false"/>
        <w:u w:val="none"/>
        <w:b w:val="false"/>
        <w:shd w:fill="auto" w:val="clear"/>
        <w:szCs w:val="22"/>
        <w:color w:val="000000"/>
      </w:rPr>
    </w:lvl>
    <w:lvl w:ilvl="1">
      <w:start w:val="1"/>
      <w:numFmt w:val="bullet"/>
      <w:lvlText w:val="○"/>
      <w:lvlJc w:val="left"/>
      <w:pPr>
        <w:tabs>
          <w:tab w:val="num" w:pos="0"/>
        </w:tabs>
        <w:ind w:left="1440" w:hanging="360"/>
      </w:pPr>
      <w:rPr>
        <w:rFonts w:ascii="Arial" w:hAnsi="Arial" w:cs="Arial" w:hint="default"/>
        <w:smallCaps w:val="false"/>
        <w:caps w:val="false"/>
        <w:dstrike w:val="false"/>
        <w:strike w:val="false"/>
        <w:vertAlign w:val="baseline"/>
        <w:position w:val="0"/>
        <w:sz w:val="22"/>
        <w:sz w:val="22"/>
        <w:i w:val="false"/>
        <w:u w:val="none"/>
        <w:b w:val="false"/>
        <w:shd w:fill="auto" w:val="clear"/>
        <w:szCs w:val="22"/>
        <w:color w:val="000000"/>
      </w:rPr>
    </w:lvl>
    <w:lvl w:ilvl="2">
      <w:start w:val="1"/>
      <w:numFmt w:val="bullet"/>
      <w:lvlText w:val="■"/>
      <w:lvlJc w:val="left"/>
      <w:pPr>
        <w:tabs>
          <w:tab w:val="num" w:pos="0"/>
        </w:tabs>
        <w:ind w:left="2160" w:hanging="360"/>
      </w:pPr>
      <w:rPr>
        <w:rFonts w:ascii="Arial" w:hAnsi="Arial" w:cs="Arial" w:hint="default"/>
        <w:smallCaps w:val="false"/>
        <w:caps w:val="false"/>
        <w:dstrike w:val="false"/>
        <w:strike w:val="false"/>
        <w:vertAlign w:val="baseline"/>
        <w:position w:val="0"/>
        <w:sz w:val="22"/>
        <w:sz w:val="22"/>
        <w:i w:val="false"/>
        <w:u w:val="none"/>
        <w:b w:val="false"/>
        <w:shd w:fill="auto" w:val="clear"/>
        <w:szCs w:val="22"/>
        <w:color w:val="000000"/>
      </w:rPr>
    </w:lvl>
    <w:lvl w:ilvl="3">
      <w:start w:val="1"/>
      <w:numFmt w:val="bullet"/>
      <w:lvlText w:val="■"/>
      <w:lvlJc w:val="left"/>
      <w:pPr>
        <w:tabs>
          <w:tab w:val="num" w:pos="0"/>
        </w:tabs>
        <w:ind w:left="2880" w:hanging="360"/>
      </w:pPr>
      <w:rPr>
        <w:rFonts w:ascii="Arial" w:hAnsi="Arial" w:cs="Arial" w:hint="default"/>
        <w:smallCaps w:val="false"/>
        <w:caps w:val="false"/>
        <w:dstrike w:val="false"/>
        <w:strike w:val="false"/>
        <w:vertAlign w:val="baseline"/>
        <w:position w:val="0"/>
        <w:sz w:val="22"/>
        <w:sz w:val="22"/>
        <w:i w:val="false"/>
        <w:u w:val="none"/>
        <w:b w:val="false"/>
        <w:shd w:fill="auto" w:val="clear"/>
        <w:szCs w:val="22"/>
        <w:color w:val="000000"/>
      </w:rPr>
    </w:lvl>
    <w:lvl w:ilvl="4">
      <w:start w:val="1"/>
      <w:numFmt w:val="bullet"/>
      <w:lvlText w:val="■"/>
      <w:lvlJc w:val="left"/>
      <w:pPr>
        <w:tabs>
          <w:tab w:val="num" w:pos="0"/>
        </w:tabs>
        <w:ind w:left="3600" w:hanging="360"/>
      </w:pPr>
      <w:rPr>
        <w:rFonts w:ascii="Arial" w:hAnsi="Arial" w:cs="Arial" w:hint="default"/>
        <w:smallCaps w:val="false"/>
        <w:caps w:val="false"/>
        <w:dstrike w:val="false"/>
        <w:strike w:val="false"/>
        <w:vertAlign w:val="baseline"/>
        <w:position w:val="0"/>
        <w:sz w:val="22"/>
        <w:sz w:val="22"/>
        <w:i w:val="false"/>
        <w:u w:val="none"/>
        <w:b w:val="false"/>
        <w:shd w:fill="auto" w:val="clear"/>
        <w:szCs w:val="22"/>
        <w:color w:val="000000"/>
      </w:rPr>
    </w:lvl>
    <w:lvl w:ilvl="5">
      <w:start w:val="1"/>
      <w:numFmt w:val="bullet"/>
      <w:lvlText w:val="■"/>
      <w:lvlJc w:val="left"/>
      <w:pPr>
        <w:tabs>
          <w:tab w:val="num" w:pos="0"/>
        </w:tabs>
        <w:ind w:left="4320" w:hanging="360"/>
      </w:pPr>
      <w:rPr>
        <w:rFonts w:ascii="Arial" w:hAnsi="Arial" w:cs="Arial" w:hint="default"/>
        <w:smallCaps w:val="false"/>
        <w:caps w:val="false"/>
        <w:dstrike w:val="false"/>
        <w:strike w:val="false"/>
        <w:vertAlign w:val="baseline"/>
        <w:position w:val="0"/>
        <w:sz w:val="22"/>
        <w:sz w:val="22"/>
        <w:i w:val="false"/>
        <w:u w:val="none"/>
        <w:b w:val="false"/>
        <w:shd w:fill="auto" w:val="clear"/>
        <w:szCs w:val="22"/>
        <w:color w:val="000000"/>
      </w:rPr>
    </w:lvl>
    <w:lvl w:ilvl="6">
      <w:start w:val="1"/>
      <w:numFmt w:val="bullet"/>
      <w:lvlText w:val="■"/>
      <w:lvlJc w:val="left"/>
      <w:pPr>
        <w:tabs>
          <w:tab w:val="num" w:pos="0"/>
        </w:tabs>
        <w:ind w:left="5040" w:hanging="360"/>
      </w:pPr>
      <w:rPr>
        <w:rFonts w:ascii="Arial" w:hAnsi="Arial" w:cs="Arial" w:hint="default"/>
        <w:smallCaps w:val="false"/>
        <w:caps w:val="false"/>
        <w:dstrike w:val="false"/>
        <w:strike w:val="false"/>
        <w:vertAlign w:val="baseline"/>
        <w:position w:val="0"/>
        <w:sz w:val="22"/>
        <w:sz w:val="22"/>
        <w:i w:val="false"/>
        <w:u w:val="none"/>
        <w:b w:val="false"/>
        <w:shd w:fill="auto" w:val="clear"/>
        <w:szCs w:val="22"/>
        <w:color w:val="000000"/>
      </w:rPr>
    </w:lvl>
    <w:lvl w:ilvl="7">
      <w:start w:val="1"/>
      <w:numFmt w:val="bullet"/>
      <w:lvlText w:val="■"/>
      <w:lvlJc w:val="left"/>
      <w:pPr>
        <w:tabs>
          <w:tab w:val="num" w:pos="0"/>
        </w:tabs>
        <w:ind w:left="5760" w:hanging="360"/>
      </w:pPr>
      <w:rPr>
        <w:rFonts w:ascii="Arial" w:hAnsi="Arial" w:cs="Arial" w:hint="default"/>
        <w:smallCaps w:val="false"/>
        <w:caps w:val="false"/>
        <w:dstrike w:val="false"/>
        <w:strike w:val="false"/>
        <w:vertAlign w:val="baseline"/>
        <w:position w:val="0"/>
        <w:sz w:val="22"/>
        <w:sz w:val="22"/>
        <w:i w:val="false"/>
        <w:u w:val="none"/>
        <w:b w:val="false"/>
        <w:shd w:fill="auto" w:val="clear"/>
        <w:szCs w:val="22"/>
        <w:color w:val="000000"/>
      </w:rPr>
    </w:lvl>
    <w:lvl w:ilvl="8">
      <w:start w:val="1"/>
      <w:numFmt w:val="bullet"/>
      <w:lvlText w:val="■"/>
      <w:lvlJc w:val="left"/>
      <w:pPr>
        <w:tabs>
          <w:tab w:val="num" w:pos="0"/>
        </w:tabs>
        <w:ind w:left="6480" w:hanging="360"/>
      </w:pPr>
      <w:rPr>
        <w:rFonts w:ascii="Arial" w:hAnsi="Arial" w:cs="Arial" w:hint="default"/>
        <w:smallCaps w:val="false"/>
        <w:caps w:val="false"/>
        <w:dstrike w:val="false"/>
        <w:strike w:val="false"/>
        <w:vertAlign w:val="baseline"/>
        <w:position w:val="0"/>
        <w:sz w:val="22"/>
        <w:sz w:val="22"/>
        <w:i w:val="false"/>
        <w:u w:val="none"/>
        <w:b w:val="false"/>
        <w:shd w:fill="auto" w:val="clear"/>
        <w:szCs w:val="22"/>
        <w:color w:val="000000"/>
      </w:rPr>
    </w:lvl>
  </w:abstractNum>
  <w:abstractNum w:abstractNumId="5">
    <w:lvl w:ilvl="0">
      <w:start w:val="1"/>
      <w:numFmt w:val="bullet"/>
      <w:lvlText w:val="●"/>
      <w:lvlJc w:val="left"/>
      <w:pPr>
        <w:tabs>
          <w:tab w:val="num" w:pos="0"/>
        </w:tabs>
        <w:ind w:left="465" w:hanging="360"/>
      </w:pPr>
      <w:rPr>
        <w:rFonts w:ascii="Arial" w:hAnsi="Arial" w:cs="Arial" w:hint="default"/>
        <w:smallCaps w:val="false"/>
        <w:caps w:val="false"/>
        <w:dstrike w:val="false"/>
        <w:strike w:val="false"/>
        <w:vertAlign w:val="baseline"/>
        <w:position w:val="0"/>
        <w:sz w:val="22"/>
        <w:sz w:val="22"/>
        <w:i w:val="false"/>
        <w:u w:val="none"/>
        <w:b w:val="false"/>
        <w:shd w:fill="auto" w:val="clear"/>
        <w:szCs w:val="22"/>
        <w:color w:val="000000"/>
      </w:rPr>
    </w:lvl>
    <w:lvl w:ilvl="1">
      <w:start w:val="1"/>
      <w:numFmt w:val="bullet"/>
      <w:lvlText w:val="○"/>
      <w:lvlJc w:val="left"/>
      <w:pPr>
        <w:tabs>
          <w:tab w:val="num" w:pos="0"/>
        </w:tabs>
        <w:ind w:left="1440" w:hanging="360"/>
      </w:pPr>
      <w:rPr>
        <w:rFonts w:ascii="Arial" w:hAnsi="Arial" w:cs="Arial" w:hint="default"/>
        <w:smallCaps w:val="false"/>
        <w:caps w:val="false"/>
        <w:dstrike w:val="false"/>
        <w:strike w:val="false"/>
        <w:vertAlign w:val="baseline"/>
        <w:position w:val="0"/>
        <w:sz w:val="22"/>
        <w:sz w:val="22"/>
        <w:i w:val="false"/>
        <w:u w:val="none"/>
        <w:b w:val="false"/>
        <w:shd w:fill="auto" w:val="clear"/>
        <w:szCs w:val="22"/>
        <w:color w:val="000000"/>
      </w:rPr>
    </w:lvl>
    <w:lvl w:ilvl="2">
      <w:start w:val="1"/>
      <w:numFmt w:val="bullet"/>
      <w:lvlText w:val="■"/>
      <w:lvlJc w:val="left"/>
      <w:pPr>
        <w:tabs>
          <w:tab w:val="num" w:pos="0"/>
        </w:tabs>
        <w:ind w:left="2160" w:hanging="360"/>
      </w:pPr>
      <w:rPr>
        <w:rFonts w:ascii="Arial" w:hAnsi="Arial" w:cs="Arial" w:hint="default"/>
        <w:smallCaps w:val="false"/>
        <w:caps w:val="false"/>
        <w:dstrike w:val="false"/>
        <w:strike w:val="false"/>
        <w:vertAlign w:val="baseline"/>
        <w:position w:val="0"/>
        <w:sz w:val="22"/>
        <w:sz w:val="22"/>
        <w:i w:val="false"/>
        <w:u w:val="none"/>
        <w:b w:val="false"/>
        <w:shd w:fill="auto" w:val="clear"/>
        <w:szCs w:val="22"/>
        <w:color w:val="000000"/>
      </w:rPr>
    </w:lvl>
    <w:lvl w:ilvl="3">
      <w:start w:val="1"/>
      <w:numFmt w:val="bullet"/>
      <w:lvlText w:val="■"/>
      <w:lvlJc w:val="left"/>
      <w:pPr>
        <w:tabs>
          <w:tab w:val="num" w:pos="0"/>
        </w:tabs>
        <w:ind w:left="2880" w:hanging="360"/>
      </w:pPr>
      <w:rPr>
        <w:rFonts w:ascii="Arial" w:hAnsi="Arial" w:cs="Arial" w:hint="default"/>
        <w:smallCaps w:val="false"/>
        <w:caps w:val="false"/>
        <w:dstrike w:val="false"/>
        <w:strike w:val="false"/>
        <w:vertAlign w:val="baseline"/>
        <w:position w:val="0"/>
        <w:sz w:val="22"/>
        <w:sz w:val="22"/>
        <w:i w:val="false"/>
        <w:u w:val="none"/>
        <w:b w:val="false"/>
        <w:shd w:fill="auto" w:val="clear"/>
        <w:szCs w:val="22"/>
        <w:color w:val="000000"/>
      </w:rPr>
    </w:lvl>
    <w:lvl w:ilvl="4">
      <w:start w:val="1"/>
      <w:numFmt w:val="bullet"/>
      <w:lvlText w:val="■"/>
      <w:lvlJc w:val="left"/>
      <w:pPr>
        <w:tabs>
          <w:tab w:val="num" w:pos="0"/>
        </w:tabs>
        <w:ind w:left="3600" w:hanging="360"/>
      </w:pPr>
      <w:rPr>
        <w:rFonts w:ascii="Arial" w:hAnsi="Arial" w:cs="Arial" w:hint="default"/>
        <w:smallCaps w:val="false"/>
        <w:caps w:val="false"/>
        <w:dstrike w:val="false"/>
        <w:strike w:val="false"/>
        <w:vertAlign w:val="baseline"/>
        <w:position w:val="0"/>
        <w:sz w:val="22"/>
        <w:sz w:val="22"/>
        <w:i w:val="false"/>
        <w:u w:val="none"/>
        <w:b w:val="false"/>
        <w:shd w:fill="auto" w:val="clear"/>
        <w:szCs w:val="22"/>
        <w:color w:val="000000"/>
      </w:rPr>
    </w:lvl>
    <w:lvl w:ilvl="5">
      <w:start w:val="1"/>
      <w:numFmt w:val="bullet"/>
      <w:lvlText w:val="■"/>
      <w:lvlJc w:val="left"/>
      <w:pPr>
        <w:tabs>
          <w:tab w:val="num" w:pos="0"/>
        </w:tabs>
        <w:ind w:left="4320" w:hanging="360"/>
      </w:pPr>
      <w:rPr>
        <w:rFonts w:ascii="Arial" w:hAnsi="Arial" w:cs="Arial" w:hint="default"/>
        <w:smallCaps w:val="false"/>
        <w:caps w:val="false"/>
        <w:dstrike w:val="false"/>
        <w:strike w:val="false"/>
        <w:vertAlign w:val="baseline"/>
        <w:position w:val="0"/>
        <w:sz w:val="22"/>
        <w:sz w:val="22"/>
        <w:i w:val="false"/>
        <w:u w:val="none"/>
        <w:b w:val="false"/>
        <w:shd w:fill="auto" w:val="clear"/>
        <w:szCs w:val="22"/>
        <w:color w:val="000000"/>
      </w:rPr>
    </w:lvl>
    <w:lvl w:ilvl="6">
      <w:start w:val="1"/>
      <w:numFmt w:val="bullet"/>
      <w:lvlText w:val="■"/>
      <w:lvlJc w:val="left"/>
      <w:pPr>
        <w:tabs>
          <w:tab w:val="num" w:pos="0"/>
        </w:tabs>
        <w:ind w:left="5040" w:hanging="360"/>
      </w:pPr>
      <w:rPr>
        <w:rFonts w:ascii="Arial" w:hAnsi="Arial" w:cs="Arial" w:hint="default"/>
        <w:smallCaps w:val="false"/>
        <w:caps w:val="false"/>
        <w:dstrike w:val="false"/>
        <w:strike w:val="false"/>
        <w:vertAlign w:val="baseline"/>
        <w:position w:val="0"/>
        <w:sz w:val="22"/>
        <w:sz w:val="22"/>
        <w:i w:val="false"/>
        <w:u w:val="none"/>
        <w:b w:val="false"/>
        <w:shd w:fill="auto" w:val="clear"/>
        <w:szCs w:val="22"/>
        <w:color w:val="000000"/>
      </w:rPr>
    </w:lvl>
    <w:lvl w:ilvl="7">
      <w:start w:val="1"/>
      <w:numFmt w:val="bullet"/>
      <w:lvlText w:val="■"/>
      <w:lvlJc w:val="left"/>
      <w:pPr>
        <w:tabs>
          <w:tab w:val="num" w:pos="0"/>
        </w:tabs>
        <w:ind w:left="5760" w:hanging="360"/>
      </w:pPr>
      <w:rPr>
        <w:rFonts w:ascii="Arial" w:hAnsi="Arial" w:cs="Arial" w:hint="default"/>
        <w:smallCaps w:val="false"/>
        <w:caps w:val="false"/>
        <w:dstrike w:val="false"/>
        <w:strike w:val="false"/>
        <w:vertAlign w:val="baseline"/>
        <w:position w:val="0"/>
        <w:sz w:val="22"/>
        <w:sz w:val="22"/>
        <w:i w:val="false"/>
        <w:u w:val="none"/>
        <w:b w:val="false"/>
        <w:shd w:fill="auto" w:val="clear"/>
        <w:szCs w:val="22"/>
        <w:color w:val="000000"/>
      </w:rPr>
    </w:lvl>
    <w:lvl w:ilvl="8">
      <w:start w:val="1"/>
      <w:numFmt w:val="bullet"/>
      <w:lvlText w:val="■"/>
      <w:lvlJc w:val="left"/>
      <w:pPr>
        <w:tabs>
          <w:tab w:val="num" w:pos="0"/>
        </w:tabs>
        <w:ind w:left="6480" w:hanging="360"/>
      </w:pPr>
      <w:rPr>
        <w:rFonts w:ascii="Arial" w:hAnsi="Arial" w:cs="Arial" w:hint="default"/>
        <w:smallCaps w:val="false"/>
        <w:caps w:val="false"/>
        <w:dstrike w:val="false"/>
        <w:strike w:val="false"/>
        <w:vertAlign w:val="baseline"/>
        <w:position w:val="0"/>
        <w:sz w:val="22"/>
        <w:sz w:val="22"/>
        <w:i w:val="false"/>
        <w:u w:val="none"/>
        <w:b w:val="false"/>
        <w:shd w:fill="auto" w:val="clear"/>
        <w:szCs w:val="22"/>
        <w:color w:val="000000"/>
      </w:rPr>
    </w:lvl>
  </w:abstractNum>
  <w:abstractNum w:abstractNumId="6">
    <w:lvl w:ilvl="0">
      <w:start w:val="1"/>
      <w:numFmt w:val="none"/>
      <w:suff w:val="nothing"/>
      <w:lvlText w:val=""/>
      <w:lvlJc w:val="left"/>
      <w:pPr>
        <w:tabs>
          <w:tab w:val="num" w:pos="0"/>
        </w:tabs>
        <w:ind w:left="0" w:hanging="0"/>
      </w:pPr>
    </w:lvl>
    <w:lvl w:ilvl="1">
      <w:start w:val="1"/>
      <w:numFmt w:val="none"/>
      <w:suff w:val="nothing"/>
      <w:lvlText w:val=""/>
      <w:lvlJc w:val="left"/>
      <w:pPr>
        <w:tabs>
          <w:tab w:val="num" w:pos="0"/>
        </w:tabs>
        <w:ind w:left="0" w:hanging="0"/>
      </w:pPr>
    </w:lvl>
    <w:lvl w:ilvl="2">
      <w:start w:val="1"/>
      <w:numFmt w:val="none"/>
      <w:suff w:val="nothing"/>
      <w:lvlText w:val=""/>
      <w:lvlJc w:val="left"/>
      <w:pPr>
        <w:tabs>
          <w:tab w:val="num" w:pos="0"/>
        </w:tabs>
        <w:ind w:left="0" w:hanging="0"/>
      </w:pPr>
    </w:lvl>
    <w:lvl w:ilvl="3">
      <w:start w:val="1"/>
      <w:numFmt w:val="none"/>
      <w:suff w:val="nothing"/>
      <w:lvlText w:val=""/>
      <w:lvlJc w:val="left"/>
      <w:pPr>
        <w:tabs>
          <w:tab w:val="num" w:pos="0"/>
        </w:tabs>
        <w:ind w:left="0" w:hanging="0"/>
      </w:pPr>
    </w:lvl>
    <w:lvl w:ilvl="4">
      <w:start w:val="1"/>
      <w:numFmt w:val="none"/>
      <w:suff w:val="nothing"/>
      <w:lvlText w:val=""/>
      <w:lvlJc w:val="left"/>
      <w:pPr>
        <w:tabs>
          <w:tab w:val="num" w:pos="0"/>
        </w:tabs>
        <w:ind w:left="0" w:hanging="0"/>
      </w:pPr>
    </w:lvl>
    <w:lvl w:ilvl="5">
      <w:start w:val="1"/>
      <w:numFmt w:val="none"/>
      <w:suff w:val="nothing"/>
      <w:lvlText w:val=""/>
      <w:lvlJc w:val="left"/>
      <w:pPr>
        <w:tabs>
          <w:tab w:val="num" w:pos="0"/>
        </w:tabs>
        <w:ind w:left="0" w:hanging="0"/>
      </w:pPr>
    </w:lvl>
    <w:lvl w:ilvl="6">
      <w:start w:val="1"/>
      <w:numFmt w:val="none"/>
      <w:suff w:val="nothing"/>
      <w:lvlText w:val=""/>
      <w:lvlJc w:val="left"/>
      <w:pPr>
        <w:tabs>
          <w:tab w:val="num" w:pos="0"/>
        </w:tabs>
        <w:ind w:left="0" w:hanging="0"/>
      </w:pPr>
    </w:lvl>
    <w:lvl w:ilvl="7">
      <w:start w:val="1"/>
      <w:numFmt w:val="none"/>
      <w:suff w:val="nothing"/>
      <w:lvlText w:val=""/>
      <w:lvlJc w:val="left"/>
      <w:pPr>
        <w:tabs>
          <w:tab w:val="num" w:pos="0"/>
        </w:tabs>
        <w:ind w:left="0" w:hanging="0"/>
      </w:pPr>
    </w:lvl>
    <w:lvl w:ilvl="8">
      <w:start w:val="1"/>
      <w:numFmt w:val="none"/>
      <w:suff w:val="nothing"/>
      <w:lvlText w:val=""/>
      <w:lvlJc w:val="left"/>
      <w:pPr>
        <w:tabs>
          <w:tab w:val="num" w:pos="0"/>
        </w:tabs>
        <w:ind w:left="0" w:hanging="0"/>
      </w:pPr>
    </w:lvl>
  </w:abstractNum>
  <w:num w:numId="1">
    <w:abstractNumId w:val="1"/>
  </w:num>
  <w:num w:numId="2">
    <w:abstractNumId w:val="2"/>
  </w:num>
  <w:num w:numId="3">
    <w:abstractNumId w:val="3"/>
  </w:num>
  <w:num w:numId="4">
    <w:abstractNumId w:val="4"/>
  </w:num>
  <w:num w:numId="5">
    <w:abstractNumId w:val="5"/>
  </w:num>
  <w:num w:numId="6">
    <w:abstractNumId w:val="6"/>
  </w:num>
</w:numbering>
</file>

<file path=word/settings.xml><?xml version="1.0" encoding="utf-8"?>
<w:settings xmlns:w="http://schemas.openxmlformats.org/wordprocessingml/2006/main">
  <w:zoom w:percent="180"/>
  <w:defaultTabStop w:val="720"/>
  <w:autoHyphenation w:val="true"/>
  <w:hyphenationZone w:val="0"/>
  <w:compat>
    <w:compatSetting w:name="compatibilityMode" w:uri="http://schemas.microsoft.com/office/word" w:val="12"/>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Arial" w:hAnsi="Arial" w:eastAsia="Arial" w:cs="Arial"/>
        <w:sz w:val="22"/>
        <w:szCs w:val="22"/>
        <w:lang w:val="en-GB" w:eastAsia="zh-CN" w:bidi="hi-IN"/>
      </w:rPr>
    </w:rPrDefault>
    <w:pPrDefault>
      <w:pPr>
        <w:suppressAutoHyphens w:val="true"/>
      </w:pPr>
    </w:pPrDefault>
  </w:docDefaults>
  <w:style w:type="paragraph" w:styleId="Normal">
    <w:name w:val="Normal"/>
    <w:qFormat/>
    <w:pPr>
      <w:widowControl w:val="false"/>
      <w:bidi w:val="0"/>
      <w:spacing w:before="0" w:after="0"/>
      <w:jc w:val="left"/>
    </w:pPr>
    <w:rPr>
      <w:rFonts w:ascii="Arial" w:hAnsi="Arial" w:eastAsia="Arial" w:cs="Arial"/>
      <w:color w:val="auto"/>
      <w:kern w:val="0"/>
      <w:sz w:val="22"/>
      <w:szCs w:val="22"/>
      <w:lang w:val="en-GB" w:eastAsia="zh-CN" w:bidi="hi-IN"/>
    </w:rPr>
  </w:style>
  <w:style w:type="paragraph" w:styleId="Heading1">
    <w:name w:val="heading 1"/>
    <w:basedOn w:val="normal1"/>
    <w:next w:val="normal1"/>
    <w:qFormat/>
    <w:pPr>
      <w:pBdr/>
      <w:shd w:val="clear" w:fill="auto"/>
      <w:spacing w:lineRule="auto" w:line="240" w:before="240" w:after="240"/>
    </w:pPr>
    <w:rPr>
      <w:b/>
      <w:i w:val="false"/>
      <w:sz w:val="48"/>
      <w:szCs w:val="48"/>
    </w:rPr>
  </w:style>
  <w:style w:type="paragraph" w:styleId="Heading2">
    <w:name w:val="heading 2"/>
    <w:basedOn w:val="normal1"/>
    <w:next w:val="normal1"/>
    <w:qFormat/>
    <w:pPr>
      <w:pBdr/>
      <w:shd w:val="clear" w:fill="auto"/>
      <w:spacing w:lineRule="auto" w:line="240" w:before="225" w:after="225"/>
    </w:pPr>
    <w:rPr>
      <w:b/>
      <w:i w:val="false"/>
      <w:sz w:val="36"/>
      <w:szCs w:val="36"/>
    </w:rPr>
  </w:style>
  <w:style w:type="paragraph" w:styleId="Heading3">
    <w:name w:val="heading 3"/>
    <w:basedOn w:val="normal1"/>
    <w:next w:val="normal1"/>
    <w:qFormat/>
    <w:pPr>
      <w:pBdr/>
      <w:shd w:val="clear" w:fill="auto"/>
      <w:spacing w:lineRule="auto" w:line="240" w:before="240" w:after="240"/>
    </w:pPr>
    <w:rPr>
      <w:b/>
      <w:i w:val="false"/>
      <w:sz w:val="28"/>
      <w:szCs w:val="28"/>
    </w:rPr>
  </w:style>
  <w:style w:type="paragraph" w:styleId="Heading4">
    <w:name w:val="heading 4"/>
    <w:basedOn w:val="normal1"/>
    <w:next w:val="normal1"/>
    <w:qFormat/>
    <w:pPr>
      <w:pBdr/>
      <w:shd w:val="clear" w:fill="auto"/>
      <w:spacing w:lineRule="auto" w:line="240" w:before="255" w:after="255"/>
    </w:pPr>
    <w:rPr>
      <w:b/>
      <w:i w:val="false"/>
      <w:sz w:val="24"/>
      <w:szCs w:val="24"/>
    </w:rPr>
  </w:style>
  <w:style w:type="paragraph" w:styleId="Heading5">
    <w:name w:val="heading 5"/>
    <w:basedOn w:val="normal1"/>
    <w:next w:val="normal1"/>
    <w:qFormat/>
    <w:pPr>
      <w:pBdr/>
      <w:shd w:val="clear" w:fill="auto"/>
      <w:spacing w:lineRule="auto" w:line="240" w:before="255" w:after="255"/>
    </w:pPr>
    <w:rPr>
      <w:b/>
      <w:i w:val="false"/>
      <w:sz w:val="18"/>
      <w:szCs w:val="18"/>
    </w:rPr>
  </w:style>
  <w:style w:type="paragraph" w:styleId="Heading6">
    <w:name w:val="heading 6"/>
    <w:basedOn w:val="normal1"/>
    <w:next w:val="normal1"/>
    <w:qFormat/>
    <w:pPr>
      <w:pBdr/>
      <w:shd w:val="clear" w:fill="auto"/>
      <w:spacing w:lineRule="auto" w:line="240" w:before="360" w:after="360"/>
    </w:pPr>
    <w:rPr>
      <w:b/>
      <w:i w:val="false"/>
      <w:sz w:val="16"/>
      <w:szCs w:val="16"/>
    </w:rPr>
  </w:style>
  <w:style w:type="paragraph" w:styleId="Heading">
    <w:name w:val="Heading"/>
    <w:basedOn w:val="Normal"/>
    <w:next w:val="BodyText"/>
    <w:qFormat/>
    <w:pPr>
      <w:keepNext w:val="true"/>
      <w:spacing w:before="240" w:after="120"/>
    </w:pPr>
    <w:rPr>
      <w:rFonts w:ascii="Liberation Sans" w:hAnsi="Liberation Sans" w:eastAsia="Microsoft YaHei" w:cs="Arial"/>
      <w:sz w:val="28"/>
      <w:szCs w:val="28"/>
    </w:rPr>
  </w:style>
  <w:style w:type="paragraph" w:styleId="BodyText">
    <w:name w:val="Body Text"/>
    <w:basedOn w:val="Normal"/>
    <w:pPr>
      <w:spacing w:lineRule="auto" w:line="276" w:before="0" w:after="140"/>
    </w:pPr>
    <w:rPr/>
  </w:style>
  <w:style w:type="paragraph" w:styleId="List">
    <w:name w:val="List"/>
    <w:basedOn w:val="BodyText"/>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Index">
    <w:name w:val="Index"/>
    <w:basedOn w:val="Normal"/>
    <w:qFormat/>
    <w:pPr>
      <w:suppressLineNumbers/>
    </w:pPr>
    <w:rPr>
      <w:rFonts w:cs="Arial"/>
    </w:rPr>
  </w:style>
  <w:style w:type="paragraph" w:styleId="normal1" w:default="1">
    <w:name w:val="normal1"/>
    <w:qFormat/>
    <w:pPr>
      <w:widowControl w:val="false"/>
      <w:bidi w:val="0"/>
      <w:spacing w:before="0" w:after="0"/>
      <w:jc w:val="left"/>
    </w:pPr>
    <w:rPr>
      <w:rFonts w:ascii="Arial" w:hAnsi="Arial" w:eastAsia="Arial" w:cs="Arial"/>
      <w:color w:val="auto"/>
      <w:kern w:val="0"/>
      <w:sz w:val="22"/>
      <w:szCs w:val="22"/>
      <w:lang w:val="en-GB" w:eastAsia="zh-CN" w:bidi="hi-IN"/>
    </w:rPr>
  </w:style>
  <w:style w:type="paragraph" w:styleId="Title">
    <w:name w:val="Title"/>
    <w:basedOn w:val="normal1"/>
    <w:next w:val="normal1"/>
    <w:qFormat/>
    <w:pPr>
      <w:keepNext w:val="true"/>
      <w:keepLines/>
      <w:pageBreakBefore w:val="false"/>
      <w:spacing w:lineRule="auto" w:line="240" w:before="480" w:after="120"/>
    </w:pPr>
    <w:rPr>
      <w:b/>
      <w:sz w:val="72"/>
      <w:szCs w:val="72"/>
    </w:rPr>
  </w:style>
  <w:style w:type="paragraph" w:styleId="Subtitle">
    <w:name w:val="Subtitle"/>
    <w:basedOn w:val="normal1"/>
    <w:next w:val="normal1"/>
    <w:qFormat/>
    <w:pPr>
      <w:keepNext w:val="true"/>
      <w:keepLines/>
      <w:pageBreakBefore w:val="false"/>
      <w:spacing w:lineRule="auto" w:line="240" w:before="360" w:after="80"/>
    </w:pPr>
    <w:rPr>
      <w:rFonts w:ascii="Georgia" w:hAnsi="Georgia" w:eastAsia="Georgia" w:cs="Georgia"/>
      <w:i/>
      <w:color w:val="666666"/>
      <w:sz w:val="48"/>
      <w:szCs w:val="48"/>
    </w:rPr>
  </w:style>
  <w:style w:type="table" w:default="1" w:styleId="TableNormal">
    <w:name w:val="TableNormal"/>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fontTable" Target="fontTable.xml"/><Relationship Id="rId4" Type="http://schemas.openxmlformats.org/officeDocument/2006/relationships/settings" Target="settings.xml"/><Relationship Id="rId5" Type="http://schemas.openxmlformats.org/officeDocument/2006/relationships/theme" Target="theme/theme1.xml"/>
</Relationships>
</file>

<file path=word/theme/theme1.xml><?xml version="1.0" encoding="utf-8"?>
<a:theme xmlns:a="http://schemas.openxmlformats.org/drawingml/2006/main" xmlns:r="http://schemas.openxmlformats.org/officeDocument/2006/relationships" name="Office Theme">
  <a:themeElements>
    <a:clrScheme name="Office">
      <a:dk1>
        <a:srgbClr val="000000"/>
      </a:dk1>
      <a:lt1>
        <a:srgbClr val="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pitchFamily="0" charset="1"/>
        <a:ea typeface=""/>
        <a:cs typeface=""/>
      </a:majorFont>
      <a:minorFont>
        <a:latin typeface="Cambria" pitchFamily="0" charset="1"/>
        <a:ea typeface=""/>
        <a:cs typeface=""/>
      </a:minorFont>
    </a:fontScheme>
    <a:fmtScheme>
      <a:fillStyleLst>
        <a:solidFill>
          <a:schemeClr val="phClr"/>
        </a:solidFill>
        <a:gradFill>
          <a:gsLst>
            <a:gs pos="0">
              <a:schemeClr val="phClr">
                <a:tint val="50000"/>
              </a:schemeClr>
            </a:gs>
            <a:gs pos="35000">
              <a:schemeClr val="phClr">
                <a:tint val="37000"/>
              </a:schemeClr>
            </a:gs>
            <a:gs pos="100000">
              <a:schemeClr val="phClr">
                <a:tint val="15000"/>
              </a:schemeClr>
            </a:gs>
          </a:gsLst>
          <a:lin ang="16200000" scaled="1"/>
          <a:tileRect l="0" t="0" r="0" b="0"/>
        </a:gradFill>
        <a:gradFill>
          <a:gsLst>
            <a:gs pos="0">
              <a:schemeClr val="phClr">
                <a:tint val="100000"/>
                <a:shade val="100000"/>
              </a:schemeClr>
            </a:gs>
            <a:gs pos="100000">
              <a:schemeClr val="phClr">
                <a:tint val="50000"/>
                <a:shade val="100000"/>
              </a:schemeClr>
            </a:gs>
          </a:gsLst>
          <a:lin ang="16200000" scaled="0"/>
          <a:tileRect l="0" t="0" r="0" b="0"/>
        </a:gradFill>
      </a:fillStyleLst>
      <a:lnStyleLst>
        <a:ln w="9525" cap="flat" cmpd="sng" algn="ctr">
          <a:prstDash val="solid"/>
        </a:ln>
        <a:ln w="25400" cap="flat" cmpd="sng" algn="ctr">
          <a:prstDash val="solid"/>
        </a:ln>
        <a:ln w="38100" cap="flat" cmpd="sng" algn="ctr">
          <a:prstDash val="solid"/>
        </a:ln>
      </a:lnStyleLst>
      <a:effectStyleLst>
        <a:effectStyle>
          <a:effectLst/>
        </a:effectStyle>
        <a:effectStyle>
          <a:effectLst/>
        </a:effectStyle>
        <a:effectStyle>
          <a:effectLst/>
        </a:effectStyle>
      </a:effectStyleLst>
      <a:bgFillStyleLst>
        <a:solidFill>
          <a:schemeClr val="phClr"/>
        </a:solidFill>
        <a:gradFill>
          <a:gsLst>
            <a:gs pos="0">
              <a:schemeClr val="phClr">
                <a:tint val="40000"/>
              </a:schemeClr>
            </a:gs>
            <a:gs pos="40000">
              <a:schemeClr val="phClr">
                <a:tint val="45000"/>
                <a:shade val="99000"/>
              </a:schemeClr>
            </a:gs>
            <a:gs pos="100000">
              <a:schemeClr val="phClr">
                <a:shade val="20000"/>
              </a:schemeClr>
            </a:gs>
          </a:gsLst>
          <a:path path="circle">
            <a:fillToRect l="50000" t="-80000" r="50000" b="180000"/>
          </a:path>
          <a:tileRect l="0" t="0" r="0" b="0"/>
        </a:gradFill>
        <a:gradFill>
          <a:gsLst>
            <a:gs pos="0">
              <a:schemeClr val="phClr">
                <a:tint val="80000"/>
              </a:schemeClr>
            </a:gs>
            <a:gs pos="100000">
              <a:schemeClr val="phClr">
                <a:shade val="30000"/>
              </a:schemeClr>
            </a:gs>
          </a:gsLst>
          <a:path path="circle">
            <a:fillToRect l="50000" t="50000" r="50000" b="50000"/>
          </a:path>
          <a:tileRect l="0" t="0" r="0" b="0"/>
        </a:gradFill>
      </a:bgFillStyleLst>
    </a:fmtScheme>
  </a:themeElements>
</a:theme>
</file>

<file path=docProps/app.xml><?xml version="1.0" encoding="utf-8"?>
<Properties xmlns="http://schemas.openxmlformats.org/officeDocument/2006/extended-properties" xmlns:vt="http://schemas.openxmlformats.org/officeDocument/2006/docPropsVTypes">
  <Template/>
  <TotalTime>1</TotalTime>
  <Application>LibreOffice/25.2.7.2$Windows_X86_64 LibreOffice_project/5cbfd1ab6520636bb5f7b99185aa69bd7456825d</Application>
  <AppVersion>15.0000</AppVersion>
  <Pages>3</Pages>
  <Words>922</Words>
  <Characters>4717</Characters>
  <CharactersWithSpaces>5573</CharactersWithSpaces>
  <Paragraphs>52</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description/>
  <dc:language>en-GB</dc:language>
  <cp:lastModifiedBy/>
  <dcterms:modified xsi:type="dcterms:W3CDTF">2026-03-03T10:07:54Z</dcterms:modified>
  <cp:revision>1</cp:revision>
  <dc:subject/>
  <dc:title/>
</cp:coreProperties>
</file>